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5"/>
        <w:gridCol w:w="8119"/>
      </w:tblGrid>
      <w:tr w:rsidR="00DB5B9D" w:rsidTr="00455F37">
        <w:tc>
          <w:tcPr>
            <w:tcW w:w="7740" w:type="dxa"/>
          </w:tcPr>
          <w:p w:rsidR="00DB5B9D" w:rsidRPr="001F13F0" w:rsidRDefault="00DB5B9D" w:rsidP="001F13F0">
            <w:pPr>
              <w:rPr>
                <w:b/>
              </w:rPr>
            </w:pPr>
            <w:r w:rsidRPr="001F13F0">
              <w:rPr>
                <w:b/>
                <w:sz w:val="48"/>
              </w:rPr>
              <w:t>URBAN UPDATE</w:t>
            </w:r>
          </w:p>
        </w:tc>
        <w:tc>
          <w:tcPr>
            <w:tcW w:w="8420" w:type="dxa"/>
          </w:tcPr>
          <w:p w:rsidR="00DB5B9D" w:rsidRPr="00856DE9" w:rsidRDefault="00026532" w:rsidP="001F13F0">
            <w:pPr>
              <w:rPr>
                <w:b/>
                <w:sz w:val="28"/>
                <w:vertAlign w:val="superscript"/>
              </w:rPr>
            </w:pPr>
            <w:r>
              <w:rPr>
                <w:b/>
                <w:sz w:val="28"/>
              </w:rPr>
              <w:t>23</w:t>
            </w:r>
            <w:r>
              <w:rPr>
                <w:b/>
                <w:sz w:val="28"/>
                <w:vertAlign w:val="superscript"/>
              </w:rPr>
              <w:t>rd</w:t>
            </w:r>
            <w:r>
              <w:rPr>
                <w:b/>
                <w:sz w:val="28"/>
              </w:rPr>
              <w:t xml:space="preserve"> </w:t>
            </w:r>
            <w:r w:rsidR="009D1A20">
              <w:rPr>
                <w:b/>
                <w:sz w:val="28"/>
              </w:rPr>
              <w:t>October</w:t>
            </w:r>
            <w:r w:rsidR="00C1674F">
              <w:rPr>
                <w:b/>
                <w:sz w:val="28"/>
              </w:rPr>
              <w:t xml:space="preserve"> </w:t>
            </w:r>
            <w:r w:rsidR="00B4631C">
              <w:rPr>
                <w:b/>
                <w:sz w:val="28"/>
              </w:rPr>
              <w:t>2015</w:t>
            </w:r>
          </w:p>
          <w:p w:rsidR="001F13F0" w:rsidRPr="001F13F0" w:rsidRDefault="001F13F0" w:rsidP="001F13F0">
            <w:pPr>
              <w:rPr>
                <w:b/>
                <w:sz w:val="28"/>
              </w:rPr>
            </w:pPr>
          </w:p>
          <w:p w:rsidR="00DB5B9D" w:rsidRDefault="00DB5B9D" w:rsidP="001F13F0"/>
        </w:tc>
      </w:tr>
      <w:tr w:rsidR="00DB5B9D" w:rsidTr="00455F37">
        <w:trPr>
          <w:trHeight w:val="1291"/>
        </w:trPr>
        <w:tc>
          <w:tcPr>
            <w:tcW w:w="7740" w:type="dxa"/>
          </w:tcPr>
          <w:p w:rsidR="00DB5B9D" w:rsidRPr="00B87E90" w:rsidRDefault="00B87E90" w:rsidP="00DB5B9D">
            <w:pPr>
              <w:rPr>
                <w:b/>
                <w:sz w:val="28"/>
              </w:rPr>
            </w:pPr>
            <w:r w:rsidRPr="00B87E90">
              <w:rPr>
                <w:b/>
                <w:sz w:val="28"/>
              </w:rPr>
              <w:t>Main news</w:t>
            </w:r>
          </w:p>
          <w:p w:rsidR="008B0214" w:rsidRDefault="00C57AF2" w:rsidP="00EF1DB9">
            <w:pPr>
              <w:rPr>
                <w:b/>
              </w:rPr>
            </w:pPr>
            <w:r>
              <w:rPr>
                <w:b/>
              </w:rPr>
              <w:t xml:space="preserve">New Jobs – </w:t>
            </w:r>
            <w:r w:rsidR="008B0214">
              <w:rPr>
                <w:b/>
              </w:rPr>
              <w:t>Turley, Shepway District Council and over 8 others</w:t>
            </w:r>
          </w:p>
          <w:p w:rsidR="008B0214" w:rsidRDefault="008B0214" w:rsidP="00EF1DB9">
            <w:pPr>
              <w:rPr>
                <w:b/>
              </w:rPr>
            </w:pPr>
            <w:r>
              <w:rPr>
                <w:b/>
              </w:rPr>
              <w:t xml:space="preserve">Creating profit and value - conference report </w:t>
            </w:r>
          </w:p>
          <w:p w:rsidR="008B0214" w:rsidRPr="00455F37" w:rsidRDefault="008B0214" w:rsidP="00EF1DB9">
            <w:r w:rsidRPr="00455F37">
              <w:t>New UrbanNous Videos to View</w:t>
            </w:r>
          </w:p>
          <w:p w:rsidR="00471B73" w:rsidRDefault="008B0214" w:rsidP="00EF1DB9">
            <w:pPr>
              <w:rPr>
                <w:b/>
              </w:rPr>
            </w:pPr>
            <w:r>
              <w:rPr>
                <w:b/>
              </w:rPr>
              <w:t>Why Partnership is the key to successful regeneration and urban design</w:t>
            </w:r>
          </w:p>
          <w:p w:rsidR="00455F37" w:rsidRPr="00455F37" w:rsidRDefault="00455F37" w:rsidP="00455F37">
            <w:r w:rsidRPr="00455F37">
              <w:t>Do Supertall Buildings Help or Hurt Cities?</w:t>
            </w:r>
          </w:p>
          <w:p w:rsidR="00455F37" w:rsidRPr="006B2D5C" w:rsidRDefault="00455F37" w:rsidP="00455F37">
            <w:pPr>
              <w:spacing w:line="279" w:lineRule="atLeast"/>
              <w:rPr>
                <w:b/>
              </w:rPr>
            </w:pPr>
            <w:r>
              <w:fldChar w:fldCharType="begin"/>
            </w:r>
            <w:r>
              <w:instrText xml:space="preserve"> HYPERLINK "http://www.eurekalert.org/pub_releases/2015-10/uou-ut2102115.php" </w:instrText>
            </w:r>
            <w:r>
              <w:fldChar w:fldCharType="separate"/>
            </w:r>
            <w:r w:rsidRPr="006B2D5C">
              <w:rPr>
                <w:b/>
              </w:rPr>
              <w:t>Up to 27 seconds of inattention after talking to your car or smartphone</w:t>
            </w:r>
          </w:p>
          <w:p w:rsidR="00455F37" w:rsidRDefault="00455F37" w:rsidP="00455F37">
            <w:r>
              <w:fldChar w:fldCharType="end"/>
            </w:r>
            <w:r>
              <w:t>China’s disposable cities</w:t>
            </w:r>
          </w:p>
          <w:p w:rsidR="00EF1DB9" w:rsidRPr="00AA4D35" w:rsidRDefault="00455F37" w:rsidP="00455F37">
            <w:pPr>
              <w:rPr>
                <w:b/>
              </w:rPr>
            </w:pPr>
            <w:r w:rsidRPr="00455F37">
              <w:rPr>
                <w:b/>
              </w:rPr>
              <w:t xml:space="preserve">Australian car-free development thrown out for having no car-parking. </w:t>
            </w:r>
            <w:bookmarkStart w:id="0" w:name="_GoBack"/>
            <w:bookmarkEnd w:id="0"/>
          </w:p>
        </w:tc>
        <w:tc>
          <w:tcPr>
            <w:tcW w:w="8420" w:type="dxa"/>
          </w:tcPr>
          <w:p w:rsidR="00DB5B9D" w:rsidRPr="00B87E90" w:rsidRDefault="00DB5B9D" w:rsidP="00B87E90">
            <w:pPr>
              <w:rPr>
                <w:b/>
                <w:sz w:val="28"/>
              </w:rPr>
            </w:pPr>
            <w:r w:rsidRPr="00B87E90">
              <w:rPr>
                <w:b/>
                <w:sz w:val="28"/>
              </w:rPr>
              <w:t>from the Urban Design Group</w:t>
            </w:r>
          </w:p>
          <w:p w:rsidR="00DB5B9D" w:rsidRPr="001F13F0" w:rsidRDefault="00DB5B9D" w:rsidP="001F13F0">
            <w:pPr>
              <w:rPr>
                <w:i/>
              </w:rPr>
            </w:pPr>
            <w:r w:rsidRPr="001F13F0">
              <w:rPr>
                <w:i/>
              </w:rPr>
              <w:t xml:space="preserve">A free service for all individuals and organisations who care about life in cities towns and villages </w:t>
            </w:r>
            <w:r w:rsidR="00AF6651">
              <w:rPr>
                <w:i/>
              </w:rPr>
              <w:t>………</w:t>
            </w:r>
            <w:r w:rsidR="00026532">
              <w:rPr>
                <w:i/>
              </w:rPr>
              <w:t xml:space="preserve">for - </w:t>
            </w:r>
            <w:r w:rsidRPr="001F13F0">
              <w:rPr>
                <w:i/>
              </w:rPr>
              <w:t>planners – landscape architects – architects – conservation practitioners – engineers –surv</w:t>
            </w:r>
            <w:r w:rsidR="00B87E90" w:rsidRPr="001F13F0">
              <w:rPr>
                <w:i/>
              </w:rPr>
              <w:t xml:space="preserve">eyors – </w:t>
            </w:r>
            <w:proofErr w:type="spellStart"/>
            <w:r w:rsidRPr="001F13F0">
              <w:rPr>
                <w:i/>
              </w:rPr>
              <w:t>masterplanners</w:t>
            </w:r>
            <w:proofErr w:type="spellEnd"/>
            <w:r w:rsidRPr="001F13F0">
              <w:rPr>
                <w:i/>
              </w:rPr>
              <w:t xml:space="preserve">  – managers – urban designers - urbanists – health professionals - politicians – public </w:t>
            </w:r>
          </w:p>
          <w:p w:rsidR="00DB5B9D" w:rsidRDefault="00DB5B9D" w:rsidP="00DB5B9D"/>
          <w:p w:rsidR="00455F37" w:rsidRDefault="00455F37" w:rsidP="00DB5B9D"/>
          <w:p w:rsidR="00C66F4C" w:rsidRPr="00C66F4C" w:rsidRDefault="00C66F4C" w:rsidP="00C66F4C">
            <w:pPr>
              <w:rPr>
                <w:b/>
                <w:i/>
              </w:rPr>
            </w:pPr>
            <w:r w:rsidRPr="00455F37">
              <w:rPr>
                <w:b/>
                <w:i/>
                <w:sz w:val="24"/>
              </w:rPr>
              <w:t>Urban design – the design of towns and cities – streets and spaces</w:t>
            </w:r>
          </w:p>
        </w:tc>
      </w:tr>
    </w:tbl>
    <w:tbl>
      <w:tblPr>
        <w:tblW w:w="16112" w:type="dxa"/>
        <w:tblCellSpacing w:w="0" w:type="dxa"/>
        <w:tblBorders>
          <w:right w:val="single" w:sz="8" w:space="0" w:color="auto"/>
        </w:tblBorders>
        <w:shd w:val="clear" w:color="auto" w:fill="FFFFFF"/>
        <w:tblCellMar>
          <w:left w:w="0" w:type="dxa"/>
          <w:right w:w="0" w:type="dxa"/>
        </w:tblCellMar>
        <w:tblLook w:val="0000" w:firstRow="0" w:lastRow="0" w:firstColumn="0" w:lastColumn="0" w:noHBand="0" w:noVBand="0"/>
      </w:tblPr>
      <w:tblGrid>
        <w:gridCol w:w="16112"/>
      </w:tblGrid>
      <w:tr w:rsidR="00473387" w:rsidRPr="0090342A" w:rsidTr="000E49CD">
        <w:trPr>
          <w:trHeight w:val="861"/>
          <w:tblCellSpacing w:w="0" w:type="dxa"/>
        </w:trPr>
        <w:tc>
          <w:tcPr>
            <w:tcW w:w="16112" w:type="dxa"/>
            <w:tcBorders>
              <w:top w:val="nil"/>
              <w:left w:val="nil"/>
              <w:bottom w:val="single" w:sz="24" w:space="0" w:color="E9662E"/>
              <w:right w:val="nil"/>
            </w:tcBorders>
            <w:shd w:val="clear" w:color="auto" w:fill="FFFFFF"/>
            <w:vAlign w:val="center"/>
          </w:tcPr>
          <w:p w:rsidR="00473387" w:rsidRPr="0090342A" w:rsidRDefault="00473387" w:rsidP="00473387">
            <w:pPr>
              <w:shd w:val="clear" w:color="auto" w:fill="9D9C97"/>
              <w:rPr>
                <w:sz w:val="6"/>
              </w:rPr>
            </w:pPr>
            <w:r w:rsidRPr="0090342A">
              <w:rPr>
                <w:sz w:val="6"/>
                <w:shd w:val="clear" w:color="auto" w:fill="9D9C97"/>
              </w:rPr>
              <w:t xml:space="preserve"> </w:t>
            </w:r>
            <w:r w:rsidRPr="0090342A">
              <w:rPr>
                <w:sz w:val="6"/>
              </w:rPr>
              <w:t xml:space="preserve"> </w:t>
            </w:r>
          </w:p>
          <w:p w:rsidR="00473387" w:rsidRPr="0090342A" w:rsidRDefault="00473387" w:rsidP="00473387">
            <w:pPr>
              <w:pBdr>
                <w:right w:val="single" w:sz="6" w:space="3" w:color="FFFFFF"/>
              </w:pBdr>
              <w:shd w:val="clear" w:color="auto" w:fill="9D9C97"/>
              <w:spacing w:line="255" w:lineRule="atLeast"/>
              <w:jc w:val="both"/>
              <w:rPr>
                <w:rFonts w:cs="Arial"/>
                <w:caps/>
                <w:color w:val="FFFFFF"/>
                <w:sz w:val="18"/>
              </w:rPr>
            </w:pPr>
            <w:r w:rsidRPr="0090342A">
              <w:rPr>
                <w:rFonts w:cs="Arial"/>
                <w:caps/>
                <w:color w:val="FFFFFF"/>
                <w:sz w:val="18"/>
              </w:rPr>
              <w:t xml:space="preserve">        </w:t>
            </w:r>
            <w:hyperlink r:id="rId9" w:tooltip="Join the Urban Design Group" w:history="1">
              <w:r w:rsidRPr="0090342A">
                <w:rPr>
                  <w:caps/>
                  <w:color w:val="FFFFFF"/>
                  <w:sz w:val="18"/>
                </w:rPr>
                <w:t xml:space="preserve">Join   </w:t>
              </w:r>
            </w:hyperlink>
            <w:r w:rsidRPr="0090342A">
              <w:rPr>
                <w:rFonts w:cs="Arial"/>
                <w:caps/>
                <w:color w:val="FFFFFF"/>
                <w:sz w:val="18"/>
              </w:rPr>
              <w:t xml:space="preserve"> </w:t>
            </w:r>
            <w:r w:rsidRPr="0090342A">
              <w:rPr>
                <w:caps/>
                <w:sz w:val="18"/>
              </w:rPr>
              <w:t xml:space="preserve">│   </w:t>
            </w:r>
            <w:hyperlink r:id="rId10" w:tooltip="About the Urban Design Group" w:history="1">
              <w:r w:rsidRPr="0090342A">
                <w:rPr>
                  <w:caps/>
                  <w:color w:val="FFFFFF"/>
                  <w:sz w:val="18"/>
                </w:rPr>
                <w:t xml:space="preserve">About  </w:t>
              </w:r>
            </w:hyperlink>
            <w:r w:rsidRPr="0090342A">
              <w:rPr>
                <w:rFonts w:cs="Arial"/>
                <w:caps/>
                <w:color w:val="FFFFFF"/>
                <w:sz w:val="18"/>
              </w:rPr>
              <w:t xml:space="preserve"> </w:t>
            </w:r>
            <w:r w:rsidRPr="0090342A">
              <w:rPr>
                <w:caps/>
                <w:sz w:val="18"/>
              </w:rPr>
              <w:t xml:space="preserve">│   </w:t>
            </w:r>
            <w:hyperlink r:id="rId11" w:tooltip="Regions" w:history="1">
              <w:r w:rsidRPr="0090342A">
                <w:rPr>
                  <w:caps/>
                  <w:color w:val="FFFFFF"/>
                  <w:sz w:val="18"/>
                </w:rPr>
                <w:t xml:space="preserve">Regions  </w:t>
              </w:r>
            </w:hyperlink>
            <w:r w:rsidRPr="0090342A">
              <w:rPr>
                <w:rFonts w:cs="Arial"/>
                <w:caps/>
                <w:color w:val="FFFFFF"/>
                <w:sz w:val="18"/>
              </w:rPr>
              <w:t xml:space="preserve"> </w:t>
            </w:r>
            <w:r w:rsidRPr="0090342A">
              <w:rPr>
                <w:caps/>
                <w:sz w:val="18"/>
              </w:rPr>
              <w:t xml:space="preserve">│   </w:t>
            </w:r>
            <w:hyperlink r:id="rId12" w:tooltip="UD Update" w:history="1">
              <w:proofErr w:type="spellStart"/>
              <w:r w:rsidRPr="0090342A">
                <w:rPr>
                  <w:caps/>
                  <w:color w:val="FFFFFF"/>
                  <w:sz w:val="18"/>
                </w:rPr>
                <w:t>UD</w:t>
              </w:r>
              <w:proofErr w:type="spellEnd"/>
              <w:r w:rsidRPr="0090342A">
                <w:rPr>
                  <w:caps/>
                  <w:color w:val="FFFFFF"/>
                  <w:sz w:val="18"/>
                </w:rPr>
                <w:t xml:space="preserve"> Update  </w:t>
              </w:r>
            </w:hyperlink>
            <w:r w:rsidRPr="0090342A">
              <w:rPr>
                <w:rFonts w:cs="Arial"/>
                <w:caps/>
                <w:color w:val="FFFFFF"/>
                <w:sz w:val="18"/>
              </w:rPr>
              <w:t xml:space="preserve"> </w:t>
            </w:r>
            <w:r w:rsidRPr="0090342A">
              <w:rPr>
                <w:caps/>
                <w:sz w:val="18"/>
              </w:rPr>
              <w:t xml:space="preserve">│   </w:t>
            </w:r>
            <w:hyperlink r:id="rId13" w:tooltip="Find an urban design event in your area." w:history="1">
              <w:r w:rsidRPr="0090342A">
                <w:rPr>
                  <w:caps/>
                  <w:color w:val="FFFFFF"/>
                  <w:sz w:val="18"/>
                </w:rPr>
                <w:t xml:space="preserve">Events  </w:t>
              </w:r>
            </w:hyperlink>
            <w:r w:rsidRPr="0090342A">
              <w:rPr>
                <w:rFonts w:cs="Arial"/>
                <w:caps/>
                <w:color w:val="FFFFFF"/>
                <w:sz w:val="18"/>
              </w:rPr>
              <w:t xml:space="preserve"> </w:t>
            </w:r>
            <w:r w:rsidRPr="0090342A">
              <w:rPr>
                <w:caps/>
                <w:sz w:val="18"/>
              </w:rPr>
              <w:t xml:space="preserve">│   </w:t>
            </w:r>
            <w:hyperlink r:id="rId14" w:tooltip="STREET" w:history="1">
              <w:r w:rsidRPr="0090342A">
                <w:rPr>
                  <w:caps/>
                  <w:color w:val="FFFFFF"/>
                  <w:sz w:val="18"/>
                </w:rPr>
                <w:t xml:space="preserve">STREET  </w:t>
              </w:r>
            </w:hyperlink>
            <w:r w:rsidRPr="0090342A">
              <w:rPr>
                <w:rFonts w:cs="Arial"/>
                <w:caps/>
                <w:color w:val="FFFFFF"/>
                <w:sz w:val="18"/>
              </w:rPr>
              <w:t xml:space="preserve"> </w:t>
            </w:r>
            <w:r w:rsidRPr="0090342A">
              <w:rPr>
                <w:caps/>
                <w:sz w:val="18"/>
              </w:rPr>
              <w:t xml:space="preserve">│   </w:t>
            </w:r>
            <w:hyperlink r:id="rId15" w:tooltip="Publications" w:history="1">
              <w:r w:rsidRPr="0090342A">
                <w:rPr>
                  <w:caps/>
                  <w:color w:val="FFFFFF"/>
                  <w:sz w:val="18"/>
                </w:rPr>
                <w:t xml:space="preserve">Publications  </w:t>
              </w:r>
            </w:hyperlink>
            <w:r w:rsidRPr="0090342A">
              <w:rPr>
                <w:rFonts w:cs="Arial"/>
                <w:caps/>
                <w:color w:val="FFFFFF"/>
                <w:sz w:val="18"/>
              </w:rPr>
              <w:t xml:space="preserve"> </w:t>
            </w:r>
            <w:r w:rsidRPr="0090342A">
              <w:rPr>
                <w:caps/>
                <w:sz w:val="18"/>
              </w:rPr>
              <w:t xml:space="preserve">│   </w:t>
            </w:r>
            <w:hyperlink r:id="rId16" w:tooltip="Read about the journal URBAN DESIGN" w:history="1">
              <w:r w:rsidRPr="0090342A">
                <w:rPr>
                  <w:caps/>
                  <w:color w:val="FFFFFF"/>
                  <w:sz w:val="18"/>
                </w:rPr>
                <w:t xml:space="preserve">Journal  </w:t>
              </w:r>
            </w:hyperlink>
            <w:r w:rsidRPr="0090342A">
              <w:rPr>
                <w:rFonts w:cs="Arial"/>
                <w:caps/>
                <w:color w:val="FFFFFF"/>
                <w:sz w:val="18"/>
              </w:rPr>
              <w:t xml:space="preserve"> </w:t>
            </w:r>
            <w:r w:rsidRPr="0090342A">
              <w:rPr>
                <w:caps/>
                <w:sz w:val="18"/>
              </w:rPr>
              <w:t xml:space="preserve">│   </w:t>
            </w:r>
            <w:hyperlink r:id="rId17" w:tooltip="Urban Design Directory" w:history="1">
              <w:r w:rsidRPr="0090342A">
                <w:rPr>
                  <w:caps/>
                  <w:color w:val="FFFFFF"/>
                  <w:sz w:val="18"/>
                </w:rPr>
                <w:t xml:space="preserve">Practice Index  </w:t>
              </w:r>
            </w:hyperlink>
            <w:r w:rsidRPr="0090342A">
              <w:rPr>
                <w:rFonts w:cs="Arial"/>
                <w:caps/>
                <w:color w:val="FFFFFF"/>
                <w:sz w:val="18"/>
              </w:rPr>
              <w:t xml:space="preserve"> </w:t>
            </w:r>
            <w:r w:rsidRPr="0090342A">
              <w:rPr>
                <w:caps/>
                <w:sz w:val="18"/>
              </w:rPr>
              <w:t xml:space="preserve">│   </w:t>
            </w:r>
            <w:hyperlink r:id="rId18" w:tooltip="Universities" w:history="1">
              <w:r w:rsidRPr="0090342A">
                <w:rPr>
                  <w:caps/>
                  <w:color w:val="FFFFFF"/>
                  <w:sz w:val="18"/>
                </w:rPr>
                <w:t xml:space="preserve">Universities  </w:t>
              </w:r>
            </w:hyperlink>
            <w:r w:rsidRPr="0090342A">
              <w:rPr>
                <w:rFonts w:cs="Arial"/>
                <w:caps/>
                <w:color w:val="FFFFFF"/>
                <w:sz w:val="18"/>
              </w:rPr>
              <w:t xml:space="preserve"> </w:t>
            </w:r>
            <w:r w:rsidRPr="0090342A">
              <w:rPr>
                <w:caps/>
                <w:sz w:val="18"/>
              </w:rPr>
              <w:t xml:space="preserve">│   </w:t>
            </w:r>
            <w:hyperlink r:id="rId19" w:tooltip="Find an urban design job." w:history="1">
              <w:r w:rsidRPr="0090342A">
                <w:rPr>
                  <w:rFonts w:cs="Arial"/>
                  <w:caps/>
                  <w:color w:val="FFFFFF"/>
                  <w:sz w:val="18"/>
                </w:rPr>
                <w:t>Jobs</w:t>
              </w:r>
            </w:hyperlink>
          </w:p>
          <w:p w:rsidR="00473387" w:rsidRPr="0090342A" w:rsidRDefault="00473387" w:rsidP="00473387">
            <w:pPr>
              <w:shd w:val="clear" w:color="auto" w:fill="9D9C97"/>
              <w:ind w:right="-172"/>
              <w:rPr>
                <w:sz w:val="10"/>
              </w:rPr>
            </w:pPr>
          </w:p>
        </w:tc>
      </w:tr>
    </w:tbl>
    <w:p w:rsidR="00473387" w:rsidRDefault="00473387" w:rsidP="00473387"/>
    <w:tbl>
      <w:tblPr>
        <w:tblStyle w:val="TableGrid"/>
        <w:tblW w:w="0" w:type="auto"/>
        <w:tblLook w:val="04A0" w:firstRow="1" w:lastRow="0" w:firstColumn="1" w:lastColumn="0" w:noHBand="0" w:noVBand="1"/>
      </w:tblPr>
      <w:tblGrid>
        <w:gridCol w:w="4085"/>
        <w:gridCol w:w="548"/>
        <w:gridCol w:w="2080"/>
        <w:gridCol w:w="1861"/>
        <w:gridCol w:w="1106"/>
        <w:gridCol w:w="84"/>
        <w:gridCol w:w="362"/>
        <w:gridCol w:w="5488"/>
      </w:tblGrid>
      <w:tr w:rsidR="00D4558E" w:rsidRPr="008F2509" w:rsidTr="00C07F91">
        <w:tc>
          <w:tcPr>
            <w:tcW w:w="4480" w:type="dxa"/>
            <w:tcBorders>
              <w:top w:val="nil"/>
              <w:left w:val="single" w:sz="4" w:space="0" w:color="auto"/>
              <w:bottom w:val="single" w:sz="4" w:space="0" w:color="auto"/>
              <w:right w:val="nil"/>
            </w:tcBorders>
          </w:tcPr>
          <w:p w:rsidR="00001D72" w:rsidRDefault="00001D72" w:rsidP="00001D72">
            <w:pPr>
              <w:rPr>
                <w:rFonts w:cs="Arial"/>
                <w:b/>
                <w:sz w:val="24"/>
              </w:rPr>
            </w:pPr>
            <w:r>
              <w:rPr>
                <w:rFonts w:cs="Arial"/>
                <w:b/>
                <w:i/>
                <w:sz w:val="24"/>
              </w:rPr>
              <w:t xml:space="preserve">Join the Urban Design Group </w:t>
            </w:r>
          </w:p>
          <w:p w:rsidR="00001D72" w:rsidRPr="002053CA" w:rsidRDefault="003F307E" w:rsidP="00473387">
            <w:pPr>
              <w:rPr>
                <w:rFonts w:ascii="Arial Narrow" w:hAnsi="Arial Narrow"/>
                <w:color w:val="808080"/>
                <w:sz w:val="22"/>
                <w:u w:val="single"/>
              </w:rPr>
            </w:pPr>
            <w:hyperlink r:id="rId20" w:history="1">
              <w:r w:rsidR="00001D72" w:rsidRPr="00D877AE">
                <w:rPr>
                  <w:rStyle w:val="Hyperlink"/>
                  <w:sz w:val="22"/>
                  <w:bdr w:val="none" w:sz="0" w:space="0" w:color="auto"/>
                </w:rPr>
                <w:t>http://www.udg.org.uk/join</w:t>
              </w:r>
            </w:hyperlink>
          </w:p>
          <w:p w:rsidR="0034030C" w:rsidRDefault="0034030C" w:rsidP="00473387">
            <w:pPr>
              <w:rPr>
                <w:rFonts w:cs="Arial"/>
                <w:b/>
                <w:i/>
                <w:sz w:val="24"/>
              </w:rPr>
            </w:pPr>
          </w:p>
        </w:tc>
        <w:tc>
          <w:tcPr>
            <w:tcW w:w="4556" w:type="dxa"/>
            <w:gridSpan w:val="3"/>
            <w:tcBorders>
              <w:top w:val="nil"/>
              <w:left w:val="nil"/>
              <w:bottom w:val="single" w:sz="4" w:space="0" w:color="auto"/>
              <w:right w:val="nil"/>
            </w:tcBorders>
          </w:tcPr>
          <w:p w:rsidR="004A76C2" w:rsidRDefault="005279F9" w:rsidP="005279F9">
            <w:pPr>
              <w:jc w:val="right"/>
              <w:rPr>
                <w:rFonts w:cs="Arial"/>
                <w:b/>
                <w:i/>
                <w:sz w:val="24"/>
              </w:rPr>
            </w:pPr>
            <w:r w:rsidRPr="005279F9">
              <w:rPr>
                <w:rFonts w:cs="Arial"/>
                <w:b/>
                <w:i/>
                <w:sz w:val="24"/>
              </w:rPr>
              <w:t>Trouble viewing this email?</w:t>
            </w:r>
          </w:p>
          <w:p w:rsidR="005279F9" w:rsidRPr="000E49CD" w:rsidRDefault="004A76C2" w:rsidP="005279F9">
            <w:pPr>
              <w:jc w:val="right"/>
              <w:rPr>
                <w:rFonts w:cs="Arial"/>
                <w:b/>
                <w:i/>
                <w:sz w:val="18"/>
                <w:szCs w:val="18"/>
              </w:rPr>
            </w:pPr>
            <w:r w:rsidRPr="000E49CD">
              <w:rPr>
                <w:rFonts w:cs="Arial"/>
                <w:b/>
                <w:i/>
                <w:sz w:val="18"/>
                <w:szCs w:val="18"/>
              </w:rPr>
              <w:t>Especially people using Hotmail accounts</w:t>
            </w:r>
            <w:r w:rsidR="005279F9" w:rsidRPr="000E49CD">
              <w:rPr>
                <w:rFonts w:cs="Arial"/>
                <w:b/>
                <w:i/>
                <w:sz w:val="18"/>
                <w:szCs w:val="18"/>
              </w:rPr>
              <w:t xml:space="preserve"> </w:t>
            </w:r>
          </w:p>
          <w:p w:rsidR="00001D72" w:rsidRDefault="00001D72" w:rsidP="005279F9"/>
        </w:tc>
        <w:tc>
          <w:tcPr>
            <w:tcW w:w="7046" w:type="dxa"/>
            <w:gridSpan w:val="4"/>
            <w:tcBorders>
              <w:top w:val="nil"/>
              <w:left w:val="nil"/>
              <w:bottom w:val="single" w:sz="4" w:space="0" w:color="auto"/>
              <w:right w:val="single" w:sz="4" w:space="0" w:color="auto"/>
            </w:tcBorders>
          </w:tcPr>
          <w:p w:rsidR="005279F9" w:rsidRPr="005279F9" w:rsidRDefault="005279F9" w:rsidP="005279F9">
            <w:pPr>
              <w:rPr>
                <w:rFonts w:cs="Arial"/>
                <w:b/>
                <w:i/>
                <w:sz w:val="24"/>
              </w:rPr>
            </w:pPr>
            <w:r w:rsidRPr="005279F9">
              <w:rPr>
                <w:rFonts w:cs="Arial"/>
                <w:b/>
                <w:i/>
                <w:sz w:val="24"/>
              </w:rPr>
              <w:t>Download as.docx document</w:t>
            </w:r>
          </w:p>
          <w:p w:rsidR="00906BE2" w:rsidRDefault="00026532" w:rsidP="003A5ED5">
            <w:pPr>
              <w:rPr>
                <w:rFonts w:ascii="Arial Narrow" w:hAnsi="Arial Narrow"/>
                <w:sz w:val="18"/>
                <w:bdr w:val="none" w:sz="0" w:space="0" w:color="auto" w:frame="1"/>
              </w:rPr>
            </w:pPr>
            <w:hyperlink r:id="rId21" w:history="1">
              <w:r w:rsidRPr="000E49CD">
                <w:rPr>
                  <w:rStyle w:val="Hyperlink"/>
                  <w:sz w:val="18"/>
                </w:rPr>
                <w:t>http://www.udg.org.uk/udupdate/news/urban-update-23-October-2015</w:t>
              </w:r>
            </w:hyperlink>
          </w:p>
          <w:p w:rsidR="00E25E9C" w:rsidRDefault="00E25E9C" w:rsidP="003A5ED5"/>
        </w:tc>
      </w:tr>
      <w:tr w:rsidR="009813D7" w:rsidRPr="008F2509" w:rsidTr="00C07F91">
        <w:tc>
          <w:tcPr>
            <w:tcW w:w="16082" w:type="dxa"/>
            <w:gridSpan w:val="8"/>
            <w:tcBorders>
              <w:top w:val="nil"/>
              <w:left w:val="single" w:sz="4" w:space="0" w:color="auto"/>
              <w:bottom w:val="nil"/>
              <w:right w:val="single" w:sz="4" w:space="0" w:color="auto"/>
            </w:tcBorders>
          </w:tcPr>
          <w:p w:rsidR="00C8174A" w:rsidRPr="00455F37" w:rsidRDefault="00C8174A" w:rsidP="003C2562">
            <w:pPr>
              <w:spacing w:before="100" w:beforeAutospacing="1" w:after="100" w:afterAutospacing="1"/>
              <w:rPr>
                <w:b/>
                <w:sz w:val="32"/>
                <w:szCs w:val="32"/>
                <w:lang w:eastAsia="en-GB"/>
              </w:rPr>
            </w:pPr>
            <w:r w:rsidRPr="00455F37">
              <w:rPr>
                <w:b/>
                <w:sz w:val="32"/>
                <w:szCs w:val="32"/>
                <w:lang w:eastAsia="en-GB"/>
              </w:rPr>
              <w:t xml:space="preserve">National Urban Design Conference Reports    </w:t>
            </w:r>
          </w:p>
          <w:p w:rsidR="00C8174A" w:rsidRPr="00C8174A" w:rsidRDefault="00C8174A" w:rsidP="003C2562">
            <w:pPr>
              <w:spacing w:before="100" w:beforeAutospacing="1" w:after="100" w:afterAutospacing="1"/>
              <w:rPr>
                <w:b/>
                <w:i/>
                <w:sz w:val="28"/>
                <w:szCs w:val="28"/>
                <w:lang w:eastAsia="en-GB"/>
              </w:rPr>
            </w:pPr>
            <w:r w:rsidRPr="00C8174A">
              <w:rPr>
                <w:b/>
                <w:i/>
                <w:sz w:val="28"/>
                <w:szCs w:val="28"/>
                <w:lang w:eastAsia="en-GB"/>
              </w:rPr>
              <w:t xml:space="preserve">Paul Osborne of </w:t>
            </w:r>
            <w:proofErr w:type="spellStart"/>
            <w:r w:rsidRPr="00C8174A">
              <w:rPr>
                <w:b/>
                <w:i/>
                <w:sz w:val="28"/>
                <w:szCs w:val="28"/>
                <w:lang w:eastAsia="en-GB"/>
              </w:rPr>
              <w:t>LHC</w:t>
            </w:r>
            <w:proofErr w:type="spellEnd"/>
            <w:r w:rsidRPr="00C8174A">
              <w:rPr>
                <w:b/>
                <w:i/>
                <w:sz w:val="28"/>
                <w:szCs w:val="28"/>
                <w:lang w:eastAsia="en-GB"/>
              </w:rPr>
              <w:t xml:space="preserve"> Architecture and Urbanism reports on the </w:t>
            </w:r>
            <w:proofErr w:type="gramStart"/>
            <w:r w:rsidRPr="00C8174A">
              <w:rPr>
                <w:b/>
                <w:i/>
                <w:sz w:val="28"/>
                <w:szCs w:val="28"/>
                <w:lang w:eastAsia="en-GB"/>
              </w:rPr>
              <w:t>session  -</w:t>
            </w:r>
            <w:proofErr w:type="gramEnd"/>
            <w:r w:rsidRPr="00C8174A">
              <w:rPr>
                <w:b/>
                <w:i/>
                <w:sz w:val="28"/>
                <w:szCs w:val="28"/>
                <w:lang w:eastAsia="en-GB"/>
              </w:rPr>
              <w:t xml:space="preserve"> </w:t>
            </w:r>
            <w:r w:rsidRPr="00C8174A">
              <w:rPr>
                <w:b/>
                <w:sz w:val="28"/>
                <w:szCs w:val="28"/>
              </w:rPr>
              <w:t>Creating profit and value’. </w:t>
            </w:r>
          </w:p>
        </w:tc>
      </w:tr>
      <w:tr w:rsidR="00C8174A" w:rsidRPr="008F2509" w:rsidTr="00C07F91">
        <w:tc>
          <w:tcPr>
            <w:tcW w:w="5095" w:type="dxa"/>
            <w:gridSpan w:val="2"/>
            <w:tcBorders>
              <w:top w:val="nil"/>
              <w:left w:val="single" w:sz="4" w:space="0" w:color="auto"/>
              <w:bottom w:val="single" w:sz="4" w:space="0" w:color="auto"/>
              <w:right w:val="nil"/>
            </w:tcBorders>
          </w:tcPr>
          <w:p w:rsidR="00C8174A" w:rsidRPr="00C8174A" w:rsidRDefault="00C8174A" w:rsidP="00C8174A">
            <w:r>
              <w:t>Yolande Barnes presentation provided detailed analysis regarding the benefits of ‘urban design’ over contemporary development, and the shortcomings of short-term market-led development in relation to longer term investment in a site (through landed estates, social landlords and local authorities), which can deliver long term income streams which support the added investment in good quality design.  This is interesting in relation to our work – client’s such as Clinton Devon Estates value the longer-term view and seek joint venture delivery mechanisms with housebuilders to</w:t>
            </w:r>
          </w:p>
        </w:tc>
        <w:tc>
          <w:tcPr>
            <w:tcW w:w="5493" w:type="dxa"/>
            <w:gridSpan w:val="5"/>
            <w:tcBorders>
              <w:top w:val="nil"/>
              <w:left w:val="nil"/>
              <w:bottom w:val="single" w:sz="4" w:space="0" w:color="auto"/>
              <w:right w:val="nil"/>
            </w:tcBorders>
          </w:tcPr>
          <w:p w:rsidR="00C8174A" w:rsidRDefault="00C8174A" w:rsidP="00C8174A">
            <w:proofErr w:type="gramStart"/>
            <w:r>
              <w:t>control</w:t>
            </w:r>
            <w:proofErr w:type="gramEnd"/>
            <w:r>
              <w:t xml:space="preserve"> quality and secure legacy, traditional housebuilders seek to maximise value and dispose of sites as quickly as possible.  Chris Crook discussed the added value of good quality design and the potential return on sales values, whilst Mike Robert’s from </w:t>
            </w:r>
            <w:proofErr w:type="spellStart"/>
            <w:r>
              <w:t>HAB</w:t>
            </w:r>
            <w:proofErr w:type="spellEnd"/>
            <w:r>
              <w:t xml:space="preserve"> discussed the value of community over commodity.  </w:t>
            </w:r>
          </w:p>
          <w:p w:rsidR="00C8174A" w:rsidRDefault="00C8174A" w:rsidP="00C8174A">
            <w:pPr>
              <w:rPr>
                <w:b/>
                <w:i/>
                <w:lang w:eastAsia="en-GB"/>
              </w:rPr>
            </w:pPr>
            <w:r>
              <w:t>One of the issues raised during discussion was affordability – better quality design may drive up sale price and increase returns to the housebuilder/investor but it may increase the gap for first time buyers or lower income families – pricing them out of better quality</w:t>
            </w:r>
          </w:p>
        </w:tc>
        <w:tc>
          <w:tcPr>
            <w:tcW w:w="5494" w:type="dxa"/>
            <w:tcBorders>
              <w:top w:val="nil"/>
              <w:left w:val="nil"/>
              <w:bottom w:val="single" w:sz="4" w:space="0" w:color="auto"/>
              <w:right w:val="single" w:sz="4" w:space="0" w:color="auto"/>
            </w:tcBorders>
          </w:tcPr>
          <w:p w:rsidR="00C8174A" w:rsidRDefault="00C8174A" w:rsidP="00C8174A">
            <w:proofErr w:type="gramStart"/>
            <w:r>
              <w:t>developments</w:t>
            </w:r>
            <w:proofErr w:type="gramEnd"/>
            <w:r>
              <w:t>.  It seems unlikely that the government’s starter homes plan will address this.  Noel Farrar highlighted in the morning session that over 75% of housing schemes in the north of England do not have an architect or landscape architect involved in the design process – and it seems we are in danger of 2-tier housing development with higher quality housing for those who can afford it, and poorer quality schemes for those on lower incomes.</w:t>
            </w:r>
          </w:p>
          <w:p w:rsidR="00C8174A" w:rsidRDefault="00C8174A" w:rsidP="00C8174A"/>
          <w:p w:rsidR="00C8174A" w:rsidRPr="00C8174A" w:rsidRDefault="00C8174A" w:rsidP="00C8174A">
            <w:pPr>
              <w:rPr>
                <w:b/>
                <w:i/>
              </w:rPr>
            </w:pPr>
            <w:r w:rsidRPr="00C8174A">
              <w:rPr>
                <w:b/>
                <w:i/>
              </w:rPr>
              <w:t>View Yolande Barnes’ presentation on UrbanNous</w:t>
            </w:r>
          </w:p>
          <w:p w:rsidR="00C8174A" w:rsidRPr="00C8174A" w:rsidRDefault="00C8174A" w:rsidP="00C8174A">
            <w:pPr>
              <w:rPr>
                <w:sz w:val="10"/>
                <w:szCs w:val="10"/>
              </w:rPr>
            </w:pPr>
            <w:hyperlink r:id="rId22" w:history="1">
              <w:r w:rsidRPr="00C8174A">
                <w:rPr>
                  <w:rStyle w:val="Hyperlink"/>
                  <w:rFonts w:ascii="Arial" w:hAnsi="Arial"/>
                  <w:sz w:val="10"/>
                  <w:szCs w:val="10"/>
                  <w:bdr w:val="none" w:sz="0" w:space="0" w:color="auto"/>
                </w:rPr>
                <w:t>http://www.urbannous.org.uk/development-economics.htm</w:t>
              </w:r>
            </w:hyperlink>
          </w:p>
          <w:p w:rsidR="00C8174A" w:rsidRDefault="00C8174A" w:rsidP="00C8174A">
            <w:pPr>
              <w:rPr>
                <w:b/>
                <w:i/>
                <w:lang w:eastAsia="en-GB"/>
              </w:rPr>
            </w:pPr>
          </w:p>
        </w:tc>
      </w:tr>
      <w:tr w:rsidR="00615835" w:rsidRPr="008F2509" w:rsidTr="00C07F91">
        <w:tc>
          <w:tcPr>
            <w:tcW w:w="5095" w:type="dxa"/>
            <w:gridSpan w:val="2"/>
            <w:tcBorders>
              <w:top w:val="single" w:sz="4" w:space="0" w:color="auto"/>
              <w:left w:val="single" w:sz="4" w:space="0" w:color="auto"/>
              <w:bottom w:val="nil"/>
              <w:right w:val="single" w:sz="4" w:space="0" w:color="auto"/>
            </w:tcBorders>
          </w:tcPr>
          <w:p w:rsidR="00615835" w:rsidRPr="004463F8" w:rsidRDefault="004463F8" w:rsidP="00615835">
            <w:pPr>
              <w:rPr>
                <w:b/>
                <w:sz w:val="40"/>
                <w:szCs w:val="40"/>
              </w:rPr>
            </w:pPr>
            <w:r w:rsidRPr="004463F8">
              <w:rPr>
                <w:b/>
                <w:sz w:val="40"/>
                <w:szCs w:val="40"/>
              </w:rPr>
              <w:t>Why partnership is the key to successful regeneration and urban design</w:t>
            </w:r>
          </w:p>
          <w:p w:rsidR="00615835" w:rsidRDefault="00615835" w:rsidP="00615835">
            <w:pPr>
              <w:rPr>
                <w:b/>
                <w:i/>
                <w:sz w:val="32"/>
                <w:szCs w:val="32"/>
              </w:rPr>
            </w:pPr>
          </w:p>
          <w:p w:rsidR="004463F8" w:rsidRDefault="00615835" w:rsidP="00615835">
            <w:pPr>
              <w:rPr>
                <w:b/>
                <w:i/>
                <w:sz w:val="32"/>
                <w:szCs w:val="32"/>
              </w:rPr>
            </w:pPr>
            <w:r w:rsidRPr="00615835">
              <w:rPr>
                <w:b/>
                <w:i/>
                <w:sz w:val="32"/>
                <w:szCs w:val="32"/>
              </w:rPr>
              <w:t>Reflections on the Nationa</w:t>
            </w:r>
            <w:r w:rsidR="004463F8">
              <w:rPr>
                <w:b/>
                <w:i/>
                <w:sz w:val="32"/>
                <w:szCs w:val="32"/>
              </w:rPr>
              <w:t xml:space="preserve">l Urban Design Conference 2015 </w:t>
            </w:r>
          </w:p>
          <w:p w:rsidR="004463F8" w:rsidRDefault="004463F8" w:rsidP="00615835">
            <w:pPr>
              <w:rPr>
                <w:b/>
                <w:i/>
                <w:sz w:val="32"/>
                <w:szCs w:val="32"/>
              </w:rPr>
            </w:pPr>
          </w:p>
          <w:p w:rsidR="004463F8" w:rsidRPr="00455F37" w:rsidRDefault="00615835" w:rsidP="00615835">
            <w:pPr>
              <w:rPr>
                <w:b/>
                <w:i/>
                <w:sz w:val="28"/>
                <w:szCs w:val="28"/>
              </w:rPr>
            </w:pPr>
            <w:r w:rsidRPr="00455F37">
              <w:rPr>
                <w:b/>
                <w:i/>
                <w:sz w:val="28"/>
                <w:szCs w:val="28"/>
              </w:rPr>
              <w:t>Andrew</w:t>
            </w:r>
            <w:r w:rsidR="004463F8" w:rsidRPr="00455F37">
              <w:rPr>
                <w:b/>
                <w:i/>
                <w:sz w:val="28"/>
                <w:szCs w:val="28"/>
              </w:rPr>
              <w:t xml:space="preserve"> Dakin, </w:t>
            </w:r>
          </w:p>
          <w:p w:rsidR="00615835" w:rsidRPr="00455F37" w:rsidRDefault="004463F8" w:rsidP="00615835">
            <w:pPr>
              <w:rPr>
                <w:b/>
                <w:i/>
                <w:sz w:val="28"/>
                <w:szCs w:val="28"/>
              </w:rPr>
            </w:pPr>
            <w:r w:rsidRPr="00455F37">
              <w:rPr>
                <w:b/>
                <w:i/>
                <w:sz w:val="28"/>
                <w:szCs w:val="28"/>
              </w:rPr>
              <w:t>Conference Co-Convenor</w:t>
            </w:r>
            <w:r w:rsidR="000E49CD" w:rsidRPr="00455F37">
              <w:rPr>
                <w:b/>
                <w:i/>
                <w:sz w:val="28"/>
                <w:szCs w:val="28"/>
              </w:rPr>
              <w:t xml:space="preserve"> and discussion panel member</w:t>
            </w:r>
          </w:p>
          <w:p w:rsidR="00615835" w:rsidRPr="00615835" w:rsidRDefault="00615835" w:rsidP="00615835">
            <w:pPr>
              <w:rPr>
                <w:b/>
                <w:sz w:val="32"/>
                <w:szCs w:val="32"/>
              </w:rPr>
            </w:pPr>
          </w:p>
          <w:p w:rsidR="008E7E71" w:rsidRDefault="003F307E" w:rsidP="00DB1E64">
            <w:r>
              <w:t>The location of the C</w:t>
            </w:r>
            <w:r w:rsidRPr="00750401">
              <w:t xml:space="preserve">onference at the SS Great Britain on </w:t>
            </w:r>
            <w:proofErr w:type="spellStart"/>
            <w:r w:rsidRPr="00750401">
              <w:t>Harbourside</w:t>
            </w:r>
            <w:proofErr w:type="spellEnd"/>
            <w:r w:rsidRPr="00750401">
              <w:t xml:space="preserve"> represented a particularly déjà vu experience for me. I started my formal career in property, planning, and regeneration in Bristol almost 40 years ago. And while I was still training to become RICS qualified, I found myself managing my then employer British Rail’s considerable</w:t>
            </w:r>
            <w:r>
              <w:t xml:space="preserve"> property</w:t>
            </w:r>
            <w:r w:rsidRPr="00750401">
              <w:t xml:space="preserve"> interests in </w:t>
            </w:r>
            <w:proofErr w:type="spellStart"/>
            <w:r w:rsidRPr="00750401">
              <w:t>Harbours</w:t>
            </w:r>
            <w:r>
              <w:t>ide</w:t>
            </w:r>
            <w:proofErr w:type="spellEnd"/>
            <w:r>
              <w:t>. This included the location</w:t>
            </w:r>
            <w:r w:rsidRPr="00750401">
              <w:t xml:space="preserve"> of what is now the SS Great Britain’s new conference facility, which was the principal accommodation for the</w:t>
            </w:r>
            <w:r>
              <w:t xml:space="preserve"> C</w:t>
            </w:r>
            <w:r w:rsidRPr="00750401">
              <w:t xml:space="preserve">onference. </w:t>
            </w:r>
          </w:p>
          <w:p w:rsidR="008E7E71" w:rsidRDefault="008E7E71" w:rsidP="00DB1E64"/>
          <w:p w:rsidR="00615835" w:rsidRPr="00615835" w:rsidRDefault="003F307E" w:rsidP="000E49CD">
            <w:r w:rsidRPr="00750401">
              <w:t>All was dereliction at the time within the Bristol Docks, and with the land owners (and there were a lot of them</w:t>
            </w:r>
            <w:r>
              <w:t>,</w:t>
            </w:r>
            <w:r w:rsidRPr="00750401">
              <w:t xml:space="preserve"> big and small </w:t>
            </w:r>
            <w:proofErr w:type="spellStart"/>
            <w:r w:rsidRPr="00750401">
              <w:t>eg</w:t>
            </w:r>
            <w:proofErr w:type="spellEnd"/>
            <w:r w:rsidRPr="00750401">
              <w:t xml:space="preserve"> British Rai</w:t>
            </w:r>
            <w:r>
              <w:t>l, Bristol City Council, coal merchants etc</w:t>
            </w:r>
            <w:r w:rsidRPr="00750401">
              <w:t>) all wanting to</w:t>
            </w:r>
            <w:r>
              <w:t xml:space="preserve"> maintain and</w:t>
            </w:r>
            <w:r w:rsidRPr="00750401">
              <w:t xml:space="preserve"> exploit their real estate assets. </w:t>
            </w:r>
            <w:r w:rsidR="00DB1E64">
              <w:t>Today, we know that o</w:t>
            </w:r>
            <w:r w:rsidRPr="00750401">
              <w:t xml:space="preserve">ne of three ‘foundation stones’ of </w:t>
            </w:r>
            <w:r>
              <w:t xml:space="preserve">successful </w:t>
            </w:r>
            <w:r w:rsidRPr="00750401">
              <w:t>regeneration is partnership, the other two being strategy and sustainability. However, it was early days in the then evolving and mercurial world of regeneration, and only just after the issue of the first ever Urban White Paper in 1977(</w:t>
            </w:r>
            <w:proofErr w:type="gramStart"/>
            <w:r w:rsidRPr="00750401">
              <w:t>..</w:t>
            </w:r>
            <w:proofErr w:type="gramEnd"/>
            <w:r w:rsidRPr="00750401">
              <w:t xml:space="preserve">as I </w:t>
            </w:r>
            <w:r>
              <w:t>suggested</w:t>
            </w:r>
            <w:r w:rsidRPr="00750401">
              <w:t xml:space="preserve"> at the Conference</w:t>
            </w:r>
            <w:r>
              <w:t>,</w:t>
            </w:r>
            <w:r w:rsidRPr="00750401">
              <w:t xml:space="preserve"> there has only ever been two</w:t>
            </w:r>
            <w:r>
              <w:t xml:space="preserve"> Government</w:t>
            </w:r>
            <w:r w:rsidRPr="00750401">
              <w:t xml:space="preserve"> White Papers published</w:t>
            </w:r>
            <w:r>
              <w:t xml:space="preserve"> on urban policy</w:t>
            </w:r>
            <w:r w:rsidRPr="00750401">
              <w:t>, and the second one</w:t>
            </w:r>
            <w:r>
              <w:t xml:space="preserve"> was as long ago as</w:t>
            </w:r>
            <w:r w:rsidRPr="00750401">
              <w:t xml:space="preserve"> 2000,</w:t>
            </w:r>
            <w:r>
              <w:t xml:space="preserve"> so</w:t>
            </w:r>
            <w:r w:rsidRPr="00750401">
              <w:t xml:space="preserve"> we certainly now need a fresh White Paper given the ever increasing emphasis on the ‘urban’)</w:t>
            </w:r>
            <w:r w:rsidR="00F634EF" w:rsidRPr="000E49CD">
              <w:t>, and working in partnership with other stakeholders was not, at the time, seen as a top priority’</w:t>
            </w:r>
            <w:r w:rsidR="00615835">
              <w:t>.</w:t>
            </w:r>
          </w:p>
        </w:tc>
        <w:tc>
          <w:tcPr>
            <w:tcW w:w="10987" w:type="dxa"/>
            <w:gridSpan w:val="6"/>
            <w:tcBorders>
              <w:top w:val="single" w:sz="4" w:space="0" w:color="auto"/>
              <w:left w:val="single" w:sz="4" w:space="0" w:color="auto"/>
              <w:bottom w:val="single" w:sz="4" w:space="0" w:color="auto"/>
              <w:right w:val="single" w:sz="4" w:space="0" w:color="auto"/>
            </w:tcBorders>
          </w:tcPr>
          <w:p w:rsidR="004463F8" w:rsidRPr="004463F8" w:rsidRDefault="004463F8" w:rsidP="004463F8">
            <w:pPr>
              <w:rPr>
                <w:b/>
                <w:sz w:val="32"/>
                <w:szCs w:val="32"/>
              </w:rPr>
            </w:pPr>
            <w:r w:rsidRPr="004463F8">
              <w:rPr>
                <w:b/>
                <w:sz w:val="32"/>
                <w:szCs w:val="32"/>
              </w:rPr>
              <w:t xml:space="preserve">Bristol </w:t>
            </w:r>
            <w:proofErr w:type="spellStart"/>
            <w:r w:rsidRPr="004463F8">
              <w:rPr>
                <w:b/>
                <w:sz w:val="32"/>
                <w:szCs w:val="32"/>
              </w:rPr>
              <w:t>Harbourside</w:t>
            </w:r>
            <w:proofErr w:type="spellEnd"/>
            <w:r w:rsidRPr="004463F8">
              <w:rPr>
                <w:b/>
                <w:sz w:val="32"/>
                <w:szCs w:val="32"/>
              </w:rPr>
              <w:t xml:space="preserve"> - From Dereliction to Global Attraction in 40 years</w:t>
            </w:r>
          </w:p>
          <w:p w:rsidR="00615835" w:rsidRDefault="00615835" w:rsidP="00615835">
            <w:pPr>
              <w:rPr>
                <w:i/>
              </w:rPr>
            </w:pPr>
            <w:r>
              <w:rPr>
                <w:noProof/>
                <w:lang w:eastAsia="en-GB"/>
              </w:rPr>
              <w:drawing>
                <wp:inline distT="0" distB="0" distL="0" distR="0" wp14:anchorId="3236491E" wp14:editId="679FDB43">
                  <wp:extent cx="6783197" cy="66862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1946-2012.jpg"/>
                          <pic:cNvPicPr/>
                        </pic:nvPicPr>
                        <pic:blipFill>
                          <a:blip r:embed="rId23">
                            <a:extLst>
                              <a:ext uri="{28A0092B-C50C-407E-A947-70E740481C1C}">
                                <a14:useLocalDpi xmlns:a14="http://schemas.microsoft.com/office/drawing/2010/main" val="0"/>
                              </a:ext>
                            </a:extLst>
                          </a:blip>
                          <a:stretch>
                            <a:fillRect/>
                          </a:stretch>
                        </pic:blipFill>
                        <pic:spPr>
                          <a:xfrm>
                            <a:off x="0" y="0"/>
                            <a:ext cx="6797491" cy="6700383"/>
                          </a:xfrm>
                          <a:prstGeom prst="rect">
                            <a:avLst/>
                          </a:prstGeom>
                        </pic:spPr>
                      </pic:pic>
                    </a:graphicData>
                  </a:graphic>
                </wp:inline>
              </w:drawing>
            </w:r>
          </w:p>
          <w:p w:rsidR="00615835" w:rsidRDefault="00615835" w:rsidP="00615835">
            <w:r w:rsidRPr="00615835">
              <w:rPr>
                <w:i/>
              </w:rPr>
              <w:t xml:space="preserve">Aerial photos of Bristol’s floating harbour taken in 1946 and 2012 show how the area has successfully transformed from industrial docks, to </w:t>
            </w:r>
            <w:r>
              <w:rPr>
                <w:i/>
              </w:rPr>
              <w:t xml:space="preserve">commerce, </w:t>
            </w:r>
            <w:r w:rsidRPr="00615835">
              <w:rPr>
                <w:i/>
              </w:rPr>
              <w:t xml:space="preserve">residential, </w:t>
            </w:r>
            <w:r>
              <w:rPr>
                <w:i/>
              </w:rPr>
              <w:t xml:space="preserve">retail, </w:t>
            </w:r>
            <w:r w:rsidRPr="00615835">
              <w:rPr>
                <w:i/>
              </w:rPr>
              <w:t>leisure</w:t>
            </w:r>
            <w:r>
              <w:rPr>
                <w:i/>
              </w:rPr>
              <w:t xml:space="preserve"> and heritage. (taken from “Know Your Place”</w:t>
            </w:r>
            <w:r w:rsidR="004463F8">
              <w:rPr>
                <w:i/>
              </w:rPr>
              <w:t>)</w:t>
            </w:r>
          </w:p>
        </w:tc>
      </w:tr>
      <w:tr w:rsidR="006D7AE5" w:rsidRPr="008F2509" w:rsidTr="00C07F91">
        <w:tc>
          <w:tcPr>
            <w:tcW w:w="5095" w:type="dxa"/>
            <w:gridSpan w:val="2"/>
            <w:tcBorders>
              <w:top w:val="nil"/>
              <w:left w:val="single" w:sz="4" w:space="0" w:color="auto"/>
              <w:bottom w:val="single" w:sz="4" w:space="0" w:color="auto"/>
              <w:right w:val="nil"/>
            </w:tcBorders>
          </w:tcPr>
          <w:p w:rsidR="003F307E" w:rsidRPr="003F307E" w:rsidRDefault="006D7AE5" w:rsidP="003F307E">
            <w:r w:rsidRPr="00750401">
              <w:t xml:space="preserve"> </w:t>
            </w:r>
          </w:p>
          <w:p w:rsidR="008E7E71" w:rsidRDefault="003F307E" w:rsidP="003F307E">
            <w:r w:rsidRPr="003F307E">
              <w:t>I</w:t>
            </w:r>
            <w:r w:rsidRPr="00750401">
              <w:t xml:space="preserve"> just wasn’t a good ‘strategic partner’ at the time on behalf of my employers. But why should this be at all significant to the National Urban Design Conference?</w:t>
            </w:r>
            <w:r w:rsidR="00D70F12">
              <w:t xml:space="preserve">  </w:t>
            </w:r>
            <w:r w:rsidRPr="00750401">
              <w:t>At the very beginning of the discussions that Dan Black and I had with Robert Huxford regarding content, we talked about the importance and the need for</w:t>
            </w:r>
            <w:r>
              <w:t xml:space="preserve"> joined -up</w:t>
            </w:r>
            <w:r w:rsidRPr="00750401">
              <w:t xml:space="preserve"> working. Hence, our efforts to get lots of different institutions and organisations to work in partnership on the conference…which eventually culminated in achieving eight logos on the publicity material</w:t>
            </w:r>
            <w:r w:rsidR="008E7E71">
              <w:t>:</w:t>
            </w:r>
          </w:p>
          <w:p w:rsidR="008E7E71" w:rsidRDefault="008E7E71" w:rsidP="003F307E">
            <w:pPr>
              <w:rPr>
                <w:i/>
              </w:rPr>
            </w:pPr>
          </w:p>
          <w:p w:rsidR="008E7E71" w:rsidRDefault="008E7E71" w:rsidP="003F307E">
            <w:r>
              <w:rPr>
                <w:i/>
              </w:rPr>
              <w:t xml:space="preserve">    </w:t>
            </w:r>
            <w:r w:rsidR="003F307E" w:rsidRPr="00750401">
              <w:rPr>
                <w:i/>
              </w:rPr>
              <w:t>RIBA, RICS, RTPI, LI, RSA, AoU, ULI and UDG</w:t>
            </w:r>
            <w:r w:rsidR="003F307E" w:rsidRPr="00750401">
              <w:t>…</w:t>
            </w:r>
          </w:p>
          <w:p w:rsidR="008E7E71" w:rsidRDefault="008E7E71" w:rsidP="003F307E"/>
          <w:p w:rsidR="003F307E" w:rsidRDefault="003F307E" w:rsidP="003F307E">
            <w:proofErr w:type="gramStart"/>
            <w:r w:rsidRPr="00750401">
              <w:t>is</w:t>
            </w:r>
            <w:proofErr w:type="gramEnd"/>
            <w:r w:rsidRPr="00750401">
              <w:t xml:space="preserve"> that a ‘first’ within the built environment sector?</w:t>
            </w:r>
          </w:p>
          <w:p w:rsidR="003F307E" w:rsidRPr="00750401" w:rsidRDefault="003F307E" w:rsidP="003F307E"/>
          <w:p w:rsidR="006D7AE5" w:rsidRDefault="003F307E" w:rsidP="003F307E">
            <w:pPr>
              <w:rPr>
                <w:b/>
                <w:bCs/>
                <w:sz w:val="44"/>
                <w:szCs w:val="36"/>
              </w:rPr>
            </w:pPr>
            <w:r w:rsidRPr="00750401">
              <w:t>Anyway, my</w:t>
            </w:r>
            <w:r>
              <w:t xml:space="preserve"> personal</w:t>
            </w:r>
            <w:r w:rsidRPr="00750401">
              <w:t xml:space="preserve"> reluctance to work in partnership cumulated in British Rail attempting to go it alone, and we made a planning application to develop industrial</w:t>
            </w:r>
            <w:r>
              <w:t xml:space="preserve"> units on what is now the location of</w:t>
            </w:r>
            <w:r w:rsidRPr="00750401">
              <w:t xml:space="preserve"> the SS Great Britain conference facility. Bristol City Cou</w:t>
            </w:r>
            <w:r>
              <w:t>ncil didn’t like my proposals</w:t>
            </w:r>
            <w:r w:rsidRPr="00750401">
              <w:t>…</w:t>
            </w:r>
          </w:p>
        </w:tc>
        <w:tc>
          <w:tcPr>
            <w:tcW w:w="5047" w:type="dxa"/>
            <w:gridSpan w:val="3"/>
            <w:tcBorders>
              <w:top w:val="nil"/>
              <w:left w:val="nil"/>
              <w:bottom w:val="single" w:sz="4" w:space="0" w:color="auto"/>
              <w:right w:val="nil"/>
            </w:tcBorders>
          </w:tcPr>
          <w:p w:rsidR="003F307E" w:rsidRDefault="003F307E" w:rsidP="003F307E"/>
          <w:p w:rsidR="003F307E" w:rsidRDefault="003F307E" w:rsidP="003F307E">
            <w:r w:rsidRPr="00750401">
              <w:t>I was horrified</w:t>
            </w:r>
            <w:r>
              <w:t>…how dare they…and what was the</w:t>
            </w:r>
            <w:r w:rsidRPr="00750401">
              <w:t xml:space="preserve"> reason given</w:t>
            </w:r>
            <w:proofErr w:type="gramStart"/>
            <w:r w:rsidRPr="00750401">
              <w:t>?…</w:t>
            </w:r>
            <w:proofErr w:type="gramEnd"/>
            <w:r w:rsidRPr="00750401">
              <w:t xml:space="preserve"> the need for a comprehensive and strategic approach to regeneration and d</w:t>
            </w:r>
            <w:r>
              <w:t xml:space="preserve">evelopment in </w:t>
            </w:r>
            <w:proofErr w:type="spellStart"/>
            <w:r>
              <w:t>Harbourside</w:t>
            </w:r>
            <w:proofErr w:type="spellEnd"/>
            <w:r w:rsidRPr="00750401">
              <w:t>....a new name on me…I thought it was the Bristol Docks.</w:t>
            </w:r>
          </w:p>
          <w:p w:rsidR="003F307E" w:rsidRDefault="003F307E" w:rsidP="003F307E"/>
          <w:p w:rsidR="006D7AE5" w:rsidRDefault="003F307E" w:rsidP="000E49CD">
            <w:pPr>
              <w:rPr>
                <w:b/>
                <w:bCs/>
                <w:sz w:val="44"/>
                <w:szCs w:val="36"/>
              </w:rPr>
            </w:pPr>
            <w:r w:rsidRPr="00750401">
              <w:t xml:space="preserve">So if we had built the industrial units….yes, they could </w:t>
            </w:r>
            <w:r w:rsidR="00DB1E64">
              <w:t xml:space="preserve">subsequently </w:t>
            </w:r>
            <w:r w:rsidRPr="00750401">
              <w:t>have been demolished</w:t>
            </w:r>
            <w:r w:rsidR="00DB1E64">
              <w:t xml:space="preserve"> and the site redeveloped</w:t>
            </w:r>
            <w:r w:rsidRPr="00750401">
              <w:t xml:space="preserve"> (but this wouldn’t have been in accordance with the aspiration of John Ruskin about making sure that when we build, we build for ever…). </w:t>
            </w:r>
            <w:r w:rsidR="002B63DF">
              <w:t xml:space="preserve"> However</w:t>
            </w:r>
            <w:r w:rsidR="00D70F12">
              <w:t>,</w:t>
            </w:r>
            <w:r w:rsidR="002B63DF">
              <w:t xml:space="preserve"> the </w:t>
            </w:r>
            <w:r w:rsidR="00D70F12">
              <w:t xml:space="preserve">worst case </w:t>
            </w:r>
            <w:r w:rsidRPr="00750401">
              <w:t>scenario may have been that the units eventually became a food retail outlet</w:t>
            </w:r>
            <w:r w:rsidR="008E7E71">
              <w:t>, i</w:t>
            </w:r>
            <w:r w:rsidRPr="00750401">
              <w:t xml:space="preserve">n which case in this particular location in </w:t>
            </w:r>
            <w:proofErr w:type="spellStart"/>
            <w:r w:rsidRPr="00750401">
              <w:t>Harbourside</w:t>
            </w:r>
            <w:proofErr w:type="spellEnd"/>
            <w:r w:rsidRPr="00750401">
              <w:t xml:space="preserve">, their value may have meant that they would be there </w:t>
            </w:r>
            <w:r w:rsidR="00C8174A">
              <w:t>over</w:t>
            </w:r>
            <w:r w:rsidR="00C8174A" w:rsidRPr="00750401">
              <w:t xml:space="preserve"> </w:t>
            </w:r>
            <w:r w:rsidRPr="00750401">
              <w:t>the very long term</w:t>
            </w:r>
            <w:r w:rsidR="00DB1E64">
              <w:t>, preventing</w:t>
            </w:r>
            <w:r w:rsidR="00313E0A">
              <w:t xml:space="preserve"> </w:t>
            </w:r>
            <w:r w:rsidR="002B63DF">
              <w:t xml:space="preserve">a </w:t>
            </w:r>
            <w:r w:rsidR="00313E0A">
              <w:t xml:space="preserve">better and more imaginative development of the </w:t>
            </w:r>
            <w:proofErr w:type="gramStart"/>
            <w:r w:rsidR="00313E0A">
              <w:t>site</w:t>
            </w:r>
            <w:r w:rsidR="00DB1E64">
              <w:t xml:space="preserve"> </w:t>
            </w:r>
            <w:r w:rsidRPr="00750401">
              <w:t xml:space="preserve"> </w:t>
            </w:r>
            <w:r w:rsidR="00DB1E64">
              <w:t>T</w:t>
            </w:r>
            <w:r w:rsidRPr="00750401">
              <w:t>he</w:t>
            </w:r>
            <w:proofErr w:type="gramEnd"/>
            <w:r w:rsidRPr="00750401">
              <w:t xml:space="preserve"> SS Great Britain conference facility might never have been built in this particular location…or indeed maybe not at all.</w:t>
            </w:r>
            <w:r w:rsidR="00026532">
              <w:t xml:space="preserve">  Retail units rely on the local economy; the SS Great Britain Conference centre adds to the local economy, bringing </w:t>
            </w:r>
            <w:r w:rsidR="00F634EF">
              <w:t>in cash from outside Bristol.  This</w:t>
            </w:r>
            <w:r w:rsidR="00026532">
              <w:t xml:space="preserve"> is what </w:t>
            </w:r>
            <w:r w:rsidR="00F634EF">
              <w:t>real</w:t>
            </w:r>
            <w:r w:rsidR="00026532">
              <w:t xml:space="preserve"> regeneration is all about. </w:t>
            </w:r>
          </w:p>
        </w:tc>
        <w:tc>
          <w:tcPr>
            <w:tcW w:w="5940" w:type="dxa"/>
            <w:gridSpan w:val="3"/>
            <w:tcBorders>
              <w:top w:val="nil"/>
              <w:left w:val="nil"/>
              <w:bottom w:val="single" w:sz="4" w:space="0" w:color="auto"/>
              <w:right w:val="single" w:sz="4" w:space="0" w:color="auto"/>
            </w:tcBorders>
          </w:tcPr>
          <w:p w:rsidR="00615835" w:rsidRPr="000E49CD" w:rsidRDefault="008E7E71" w:rsidP="00615835">
            <w:pPr>
              <w:rPr>
                <w:b/>
                <w:i/>
                <w:sz w:val="24"/>
              </w:rPr>
            </w:pPr>
            <w:r w:rsidRPr="000E49CD">
              <w:rPr>
                <w:b/>
                <w:i/>
                <w:sz w:val="24"/>
              </w:rPr>
              <w:t xml:space="preserve">The lessons of 40 </w:t>
            </w:r>
            <w:proofErr w:type="spellStart"/>
            <w:r w:rsidRPr="000E49CD">
              <w:rPr>
                <w:b/>
                <w:i/>
                <w:sz w:val="24"/>
              </w:rPr>
              <w:t>year’s experience</w:t>
            </w:r>
            <w:proofErr w:type="spellEnd"/>
            <w:r w:rsidRPr="000E49CD">
              <w:rPr>
                <w:b/>
                <w:i/>
                <w:sz w:val="24"/>
              </w:rPr>
              <w:t xml:space="preserve"> </w:t>
            </w:r>
          </w:p>
          <w:p w:rsidR="003F307E" w:rsidRDefault="00026532" w:rsidP="003F307E">
            <w:r>
              <w:t>What are the lessons</w:t>
            </w:r>
            <w:proofErr w:type="gramStart"/>
            <w:r>
              <w:t>?.....</w:t>
            </w:r>
            <w:proofErr w:type="gramEnd"/>
            <w:r>
              <w:t xml:space="preserve"> </w:t>
            </w:r>
            <w:r w:rsidR="003F307E" w:rsidRPr="00750401">
              <w:t>Certainly, something about the need to see the big… and potentially very long term future….and the need for real estate owners to engage in pro-active compromise. And for the statutory planning process and its representatives</w:t>
            </w:r>
            <w:r w:rsidR="003F307E">
              <w:t>,</w:t>
            </w:r>
            <w:r w:rsidR="003F307E" w:rsidRPr="00750401">
              <w:t xml:space="preserve"> to always have the courage of their convictions, even in the face of powerful land owners, and their sometimes arrogant and young representatives… that was me…way back then.</w:t>
            </w:r>
          </w:p>
          <w:p w:rsidR="003F307E" w:rsidRPr="00750401" w:rsidRDefault="003F307E" w:rsidP="003F307E"/>
          <w:p w:rsidR="003F307E" w:rsidRDefault="003F307E" w:rsidP="003F307E">
            <w:r w:rsidRPr="00750401">
              <w:t xml:space="preserve">Of course the issue of the negative </w:t>
            </w:r>
            <w:r w:rsidR="008E7E71">
              <w:t>e</w:t>
            </w:r>
            <w:r w:rsidR="008E7E71" w:rsidRPr="00750401">
              <w:t xml:space="preserve">ffect </w:t>
            </w:r>
            <w:r w:rsidRPr="00750401">
              <w:t xml:space="preserve">of personal and corporate self-interest looms large in this </w:t>
            </w:r>
            <w:proofErr w:type="gramStart"/>
            <w:r w:rsidRPr="00750401">
              <w:t>story,</w:t>
            </w:r>
            <w:proofErr w:type="gramEnd"/>
            <w:r w:rsidRPr="00750401">
              <w:t xml:space="preserve"> and maybe the only way to reduce and negate this and to facilitate the ‘greater good’, would require more state intervention via ‘regulation, persuasion, and conversion’. </w:t>
            </w:r>
            <w:r w:rsidR="008E7E71">
              <w:t xml:space="preserve"> </w:t>
            </w:r>
            <w:r w:rsidRPr="00750401">
              <w:t xml:space="preserve">However more state intervention is unlikely in the current political climate. </w:t>
            </w:r>
          </w:p>
          <w:p w:rsidR="003F307E" w:rsidRPr="00750401" w:rsidRDefault="003F307E" w:rsidP="003F307E"/>
          <w:p w:rsidR="008E7E71" w:rsidRDefault="003F307E" w:rsidP="003F307E">
            <w:pPr>
              <w:rPr>
                <w:iCs/>
              </w:rPr>
            </w:pPr>
            <w:r w:rsidRPr="00750401">
              <w:t>Notwithstanding the current difficulties of negating personal and corporate self-interest I believe that</w:t>
            </w:r>
            <w:r>
              <w:t xml:space="preserve"> all practitioners have a moral and ethical duty</w:t>
            </w:r>
            <w:r>
              <w:rPr>
                <w:i/>
                <w:iCs/>
              </w:rPr>
              <w:t xml:space="preserve"> </w:t>
            </w:r>
            <w:r>
              <w:rPr>
                <w:iCs/>
              </w:rPr>
              <w:t xml:space="preserve">to do their best to act as true partners in the development of the built environment.  And if we all discharged this duty with honesty and effort, our towns and cities would be the better for it. </w:t>
            </w:r>
          </w:p>
          <w:p w:rsidR="006D7AE5" w:rsidRDefault="006D7AE5" w:rsidP="006D7AE5">
            <w:pPr>
              <w:rPr>
                <w:b/>
                <w:bCs/>
                <w:sz w:val="44"/>
                <w:szCs w:val="36"/>
              </w:rPr>
            </w:pPr>
          </w:p>
        </w:tc>
      </w:tr>
      <w:tr w:rsidR="00040DE5" w:rsidRPr="008F2509" w:rsidTr="00455F37">
        <w:tc>
          <w:tcPr>
            <w:tcW w:w="5095" w:type="dxa"/>
            <w:gridSpan w:val="2"/>
            <w:tcBorders>
              <w:top w:val="single" w:sz="4" w:space="0" w:color="auto"/>
              <w:left w:val="single" w:sz="4" w:space="0" w:color="auto"/>
              <w:bottom w:val="single" w:sz="4" w:space="0" w:color="auto"/>
            </w:tcBorders>
          </w:tcPr>
          <w:p w:rsidR="00040DE5" w:rsidRDefault="00040DE5" w:rsidP="00C713E4">
            <w:pPr>
              <w:rPr>
                <w:b/>
                <w:sz w:val="36"/>
              </w:rPr>
            </w:pPr>
            <w:r>
              <w:rPr>
                <w:b/>
                <w:sz w:val="36"/>
              </w:rPr>
              <w:t xml:space="preserve">Urban Design Awards </w:t>
            </w:r>
          </w:p>
          <w:p w:rsidR="004708CB" w:rsidRDefault="00040DE5" w:rsidP="00C713E4">
            <w:pPr>
              <w:rPr>
                <w:b/>
                <w:sz w:val="36"/>
              </w:rPr>
            </w:pPr>
            <w:r>
              <w:rPr>
                <w:b/>
                <w:sz w:val="36"/>
              </w:rPr>
              <w:t xml:space="preserve">Developer Award </w:t>
            </w:r>
            <w:r w:rsidR="004708CB">
              <w:rPr>
                <w:b/>
                <w:sz w:val="36"/>
              </w:rPr>
              <w:t xml:space="preserve"> </w:t>
            </w:r>
          </w:p>
          <w:p w:rsidR="00040DE5" w:rsidRDefault="004708CB" w:rsidP="00C713E4">
            <w:pPr>
              <w:rPr>
                <w:b/>
                <w:sz w:val="36"/>
              </w:rPr>
            </w:pPr>
            <w:r>
              <w:rPr>
                <w:b/>
                <w:sz w:val="36"/>
              </w:rPr>
              <w:t xml:space="preserve">1 week to the deadline! </w:t>
            </w:r>
          </w:p>
          <w:p w:rsidR="00040DE5" w:rsidRDefault="00040DE5" w:rsidP="00C713E4">
            <w:pPr>
              <w:rPr>
                <w:b/>
                <w:i/>
                <w:sz w:val="28"/>
              </w:rPr>
            </w:pPr>
          </w:p>
          <w:p w:rsidR="00040DE5" w:rsidRDefault="00040DE5" w:rsidP="00C713E4">
            <w:pPr>
              <w:rPr>
                <w:b/>
                <w:i/>
                <w:sz w:val="28"/>
              </w:rPr>
            </w:pPr>
            <w:r w:rsidRPr="0025489F">
              <w:rPr>
                <w:b/>
                <w:i/>
                <w:sz w:val="28"/>
              </w:rPr>
              <w:t xml:space="preserve">Do you know any </w:t>
            </w:r>
            <w:r>
              <w:rPr>
                <w:b/>
                <w:i/>
                <w:sz w:val="28"/>
              </w:rPr>
              <w:t xml:space="preserve">developers or public </w:t>
            </w:r>
            <w:proofErr w:type="gramStart"/>
            <w:r>
              <w:rPr>
                <w:b/>
                <w:i/>
                <w:sz w:val="28"/>
              </w:rPr>
              <w:t xml:space="preserve">bodies </w:t>
            </w:r>
            <w:r w:rsidRPr="0025489F">
              <w:rPr>
                <w:b/>
                <w:i/>
                <w:sz w:val="28"/>
              </w:rPr>
              <w:t xml:space="preserve"> who</w:t>
            </w:r>
            <w:proofErr w:type="gramEnd"/>
            <w:r w:rsidRPr="0025489F">
              <w:rPr>
                <w:b/>
                <w:i/>
                <w:sz w:val="28"/>
              </w:rPr>
              <w:t xml:space="preserve"> you think should enter the 2016 awards</w:t>
            </w:r>
            <w:r>
              <w:rPr>
                <w:b/>
                <w:i/>
                <w:sz w:val="28"/>
              </w:rPr>
              <w:t xml:space="preserve">? </w:t>
            </w:r>
          </w:p>
          <w:p w:rsidR="00040DE5" w:rsidRDefault="00040DE5" w:rsidP="00C713E4">
            <w:pPr>
              <w:rPr>
                <w:b/>
                <w:i/>
                <w:sz w:val="28"/>
              </w:rPr>
            </w:pPr>
          </w:p>
          <w:p w:rsidR="00040DE5" w:rsidRDefault="00040DE5" w:rsidP="00C713E4">
            <w:pPr>
              <w:rPr>
                <w:b/>
                <w:i/>
                <w:sz w:val="28"/>
              </w:rPr>
            </w:pPr>
            <w:r>
              <w:rPr>
                <w:b/>
                <w:i/>
                <w:sz w:val="28"/>
              </w:rPr>
              <w:t xml:space="preserve">                 if so   </w:t>
            </w:r>
          </w:p>
          <w:p w:rsidR="00040DE5" w:rsidRDefault="00040DE5" w:rsidP="00C713E4">
            <w:pPr>
              <w:rPr>
                <w:b/>
                <w:i/>
                <w:sz w:val="28"/>
              </w:rPr>
            </w:pPr>
          </w:p>
          <w:p w:rsidR="00040DE5" w:rsidRPr="0025489F" w:rsidRDefault="00040DE5" w:rsidP="00C713E4">
            <w:pPr>
              <w:rPr>
                <w:b/>
                <w:i/>
                <w:sz w:val="28"/>
              </w:rPr>
            </w:pPr>
            <w:proofErr w:type="gramStart"/>
            <w:r>
              <w:rPr>
                <w:b/>
                <w:i/>
                <w:sz w:val="28"/>
              </w:rPr>
              <w:t>please</w:t>
            </w:r>
            <w:proofErr w:type="gramEnd"/>
            <w:r>
              <w:rPr>
                <w:b/>
                <w:i/>
                <w:sz w:val="28"/>
              </w:rPr>
              <w:t xml:space="preserve"> </w:t>
            </w:r>
            <w:r w:rsidRPr="0025489F">
              <w:rPr>
                <w:b/>
                <w:i/>
                <w:sz w:val="28"/>
              </w:rPr>
              <w:t>let them know and please encourage them to enter</w:t>
            </w:r>
            <w:r>
              <w:rPr>
                <w:b/>
                <w:i/>
                <w:sz w:val="28"/>
              </w:rPr>
              <w:t>!</w:t>
            </w:r>
          </w:p>
          <w:p w:rsidR="00040DE5" w:rsidRDefault="00040DE5" w:rsidP="00C713E4">
            <w:pPr>
              <w:rPr>
                <w:lang w:eastAsia="en-GB"/>
              </w:rPr>
            </w:pPr>
          </w:p>
          <w:p w:rsidR="00040DE5" w:rsidRDefault="00040DE5" w:rsidP="00C713E4">
            <w:pPr>
              <w:rPr>
                <w:lang w:eastAsia="en-GB"/>
              </w:rPr>
            </w:pPr>
            <w:r>
              <w:rPr>
                <w:lang w:eastAsia="en-GB"/>
              </w:rPr>
              <w:t xml:space="preserve">Full details of how to apply: </w:t>
            </w:r>
          </w:p>
          <w:p w:rsidR="00040DE5" w:rsidRPr="005066DE" w:rsidRDefault="00040DE5" w:rsidP="00C713E4">
            <w:pPr>
              <w:shd w:val="clear" w:color="auto" w:fill="FFFFFF"/>
              <w:spacing w:line="240" w:lineRule="atLeast"/>
              <w:jc w:val="both"/>
              <w:rPr>
                <w:b/>
              </w:rPr>
            </w:pPr>
            <w:r w:rsidRPr="005066DE">
              <w:br/>
            </w:r>
            <w:r w:rsidRPr="005066DE">
              <w:rPr>
                <w:b/>
              </w:rPr>
              <w:t>Developer Award</w:t>
            </w:r>
          </w:p>
          <w:p w:rsidR="00040DE5" w:rsidRDefault="00040DE5" w:rsidP="00C713E4">
            <w:pPr>
              <w:numPr>
                <w:ilvl w:val="0"/>
                <w:numId w:val="24"/>
              </w:numPr>
              <w:shd w:val="clear" w:color="auto" w:fill="FFFFFF"/>
              <w:spacing w:line="240" w:lineRule="atLeast"/>
              <w:ind w:left="0"/>
              <w:jc w:val="both"/>
            </w:pPr>
            <w:r w:rsidRPr="005066DE">
              <w:t xml:space="preserve">Deadline </w:t>
            </w:r>
            <w:r>
              <w:t xml:space="preserve">30 October </w:t>
            </w:r>
            <w:r w:rsidRPr="005066DE">
              <w:t>2015</w:t>
            </w:r>
          </w:p>
          <w:p w:rsidR="00040DE5" w:rsidRPr="00EF1DB9" w:rsidRDefault="003F307E" w:rsidP="00C713E4">
            <w:pPr>
              <w:shd w:val="clear" w:color="auto" w:fill="FFFFFF"/>
              <w:spacing w:line="240" w:lineRule="atLeast"/>
              <w:jc w:val="both"/>
              <w:rPr>
                <w:sz w:val="10"/>
                <w:szCs w:val="10"/>
              </w:rPr>
            </w:pPr>
            <w:hyperlink r:id="rId24" w:history="1">
              <w:r w:rsidR="00040DE5" w:rsidRPr="00EF1DB9">
                <w:rPr>
                  <w:rStyle w:val="Hyperlink"/>
                  <w:rFonts w:ascii="Arial" w:hAnsi="Arial"/>
                  <w:sz w:val="10"/>
                  <w:szCs w:val="10"/>
                  <w:bdr w:val="none" w:sz="0" w:space="0" w:color="auto"/>
                </w:rPr>
                <w:t>http://www.udg.org.uk/content/urban-design-developer-year-award-2016-opportunity-enter</w:t>
              </w:r>
            </w:hyperlink>
          </w:p>
          <w:p w:rsidR="00040DE5" w:rsidRPr="005066DE" w:rsidRDefault="00040DE5" w:rsidP="00C713E4">
            <w:pPr>
              <w:shd w:val="clear" w:color="auto" w:fill="FFFFFF"/>
              <w:spacing w:line="240" w:lineRule="atLeast"/>
              <w:jc w:val="both"/>
            </w:pPr>
          </w:p>
          <w:p w:rsidR="00040DE5" w:rsidRPr="00A86CAD" w:rsidRDefault="00040DE5" w:rsidP="00C713E4">
            <w:pPr>
              <w:numPr>
                <w:ilvl w:val="0"/>
                <w:numId w:val="24"/>
              </w:numPr>
              <w:shd w:val="clear" w:color="auto" w:fill="FFFFFF"/>
              <w:spacing w:line="240" w:lineRule="atLeast"/>
              <w:ind w:left="0"/>
              <w:jc w:val="both"/>
              <w:rPr>
                <w:b/>
              </w:rPr>
            </w:pPr>
          </w:p>
          <w:p w:rsidR="00040DE5" w:rsidRDefault="00040DE5" w:rsidP="00C713E4">
            <w:pPr>
              <w:rPr>
                <w:b/>
                <w:lang w:eastAsia="en-GB"/>
              </w:rPr>
            </w:pPr>
            <w:r>
              <w:rPr>
                <w:b/>
                <w:lang w:eastAsia="en-GB"/>
              </w:rPr>
              <w:t xml:space="preserve">Student Award </w:t>
            </w:r>
          </w:p>
          <w:p w:rsidR="00040DE5" w:rsidRDefault="00040DE5" w:rsidP="00C713E4">
            <w:pPr>
              <w:rPr>
                <w:b/>
                <w:lang w:eastAsia="en-GB"/>
              </w:rPr>
            </w:pPr>
            <w:r w:rsidRPr="00C37D75">
              <w:rPr>
                <w:b/>
                <w:lang w:eastAsia="en-GB"/>
              </w:rPr>
              <w:t>£600 Francis Tibbalds Prize</w:t>
            </w:r>
          </w:p>
          <w:p w:rsidR="00040DE5" w:rsidRPr="00C713E4" w:rsidRDefault="00040DE5" w:rsidP="00C713E4">
            <w:r w:rsidRPr="00C713E4">
              <w:t>Deadline 9 November 2015</w:t>
            </w:r>
          </w:p>
          <w:p w:rsidR="00040DE5" w:rsidRPr="00EF1DB9" w:rsidRDefault="00040DE5" w:rsidP="00C713E4">
            <w:pPr>
              <w:rPr>
                <w:rStyle w:val="Hyperlink"/>
                <w:rFonts w:ascii="Arial" w:hAnsi="Arial"/>
                <w:sz w:val="10"/>
                <w:szCs w:val="10"/>
                <w:bdr w:val="none" w:sz="0" w:space="0" w:color="auto"/>
              </w:rPr>
            </w:pPr>
            <w:r w:rsidRPr="00EF1DB9">
              <w:rPr>
                <w:rStyle w:val="Hyperlink"/>
                <w:rFonts w:ascii="Arial" w:hAnsi="Arial"/>
                <w:sz w:val="10"/>
                <w:szCs w:val="10"/>
                <w:bdr w:val="none" w:sz="0" w:space="0" w:color="auto"/>
                <w:lang w:eastAsia="en-GB"/>
              </w:rPr>
              <w:t>http://www.udg.org.uk/content/national-urban-design-awards-student-award</w:t>
            </w:r>
          </w:p>
          <w:p w:rsidR="00040DE5" w:rsidRDefault="00040DE5" w:rsidP="00C713E4">
            <w:pPr>
              <w:rPr>
                <w:lang w:eastAsia="en-GB"/>
              </w:rPr>
            </w:pPr>
          </w:p>
          <w:p w:rsidR="00040DE5" w:rsidRDefault="00040DE5" w:rsidP="00C713E4">
            <w:pPr>
              <w:pBdr>
                <w:bottom w:val="single" w:sz="6" w:space="1" w:color="auto"/>
              </w:pBdr>
              <w:rPr>
                <w:lang w:eastAsia="en-GB"/>
              </w:rPr>
            </w:pPr>
            <w:r>
              <w:rPr>
                <w:lang w:eastAsia="en-GB"/>
              </w:rPr>
              <w:t>Shortlisting of practice awards is currently underway</w:t>
            </w:r>
          </w:p>
          <w:p w:rsidR="00040DE5" w:rsidRDefault="00040DE5" w:rsidP="00283A77"/>
          <w:p w:rsidR="00040DE5" w:rsidRPr="00C713E4" w:rsidRDefault="00040DE5" w:rsidP="00EF1DB9"/>
        </w:tc>
        <w:tc>
          <w:tcPr>
            <w:tcW w:w="5131" w:type="dxa"/>
            <w:gridSpan w:val="4"/>
            <w:tcBorders>
              <w:top w:val="single" w:sz="4" w:space="0" w:color="auto"/>
              <w:bottom w:val="nil"/>
            </w:tcBorders>
          </w:tcPr>
          <w:p w:rsidR="004708CB" w:rsidRDefault="004708CB" w:rsidP="004708CB">
            <w:r>
              <w:rPr>
                <w:noProof/>
                <w:lang w:eastAsia="en-GB"/>
              </w:rPr>
              <w:drawing>
                <wp:inline distT="0" distB="0" distL="0" distR="0" wp14:anchorId="7AAB9199" wp14:editId="22FD88E1">
                  <wp:extent cx="3038475" cy="4294380"/>
                  <wp:effectExtent l="19050" t="19050" r="952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136_coverfront-compressed.jpg"/>
                          <pic:cNvPicPr/>
                        </pic:nvPicPr>
                        <pic:blipFill>
                          <a:blip r:embed="rId25">
                            <a:extLst>
                              <a:ext uri="{28A0092B-C50C-407E-A947-70E740481C1C}">
                                <a14:useLocalDpi xmlns:a14="http://schemas.microsoft.com/office/drawing/2010/main" val="0"/>
                              </a:ext>
                            </a:extLst>
                          </a:blip>
                          <a:stretch>
                            <a:fillRect/>
                          </a:stretch>
                        </pic:blipFill>
                        <pic:spPr>
                          <a:xfrm>
                            <a:off x="0" y="0"/>
                            <a:ext cx="3046509" cy="4305734"/>
                          </a:xfrm>
                          <a:prstGeom prst="rect">
                            <a:avLst/>
                          </a:prstGeom>
                          <a:ln>
                            <a:solidFill>
                              <a:schemeClr val="accent1"/>
                            </a:solidFill>
                          </a:ln>
                        </pic:spPr>
                      </pic:pic>
                    </a:graphicData>
                  </a:graphic>
                </wp:inline>
              </w:drawing>
            </w:r>
          </w:p>
          <w:p w:rsidR="004708CB" w:rsidRDefault="004708CB" w:rsidP="004708CB">
            <w:pPr>
              <w:pBdr>
                <w:bottom w:val="single" w:sz="6" w:space="1" w:color="auto"/>
              </w:pBdr>
              <w:rPr>
                <w:lang w:eastAsia="en-GB"/>
              </w:rPr>
            </w:pPr>
          </w:p>
          <w:p w:rsidR="004708CB" w:rsidRDefault="004708CB" w:rsidP="004708CB">
            <w:pPr>
              <w:rPr>
                <w:i/>
                <w:lang w:eastAsia="en-GB"/>
              </w:rPr>
            </w:pPr>
            <w:r>
              <w:rPr>
                <w:i/>
                <w:lang w:eastAsia="en-GB"/>
              </w:rPr>
              <w:t>Urban Design 136</w:t>
            </w:r>
          </w:p>
          <w:p w:rsidR="004708CB" w:rsidRDefault="004708CB" w:rsidP="004708CB">
            <w:pPr>
              <w:rPr>
                <w:i/>
                <w:lang w:eastAsia="en-GB"/>
              </w:rPr>
            </w:pPr>
          </w:p>
          <w:p w:rsidR="004708CB" w:rsidRPr="00883407" w:rsidRDefault="004708CB" w:rsidP="004708CB">
            <w:pPr>
              <w:rPr>
                <w:b/>
                <w:i/>
                <w:lang w:eastAsia="en-GB"/>
              </w:rPr>
            </w:pPr>
            <w:r>
              <w:rPr>
                <w:b/>
                <w:i/>
                <w:lang w:eastAsia="en-GB"/>
              </w:rPr>
              <w:t xml:space="preserve">Designing Housing </w:t>
            </w:r>
          </w:p>
          <w:p w:rsidR="004708CB" w:rsidRDefault="004708CB" w:rsidP="004708CB">
            <w:pPr>
              <w:rPr>
                <w:i/>
                <w:lang w:eastAsia="en-GB"/>
              </w:rPr>
            </w:pPr>
          </w:p>
          <w:p w:rsidR="004708CB" w:rsidRDefault="004708CB" w:rsidP="004708CB">
            <w:pPr>
              <w:rPr>
                <w:i/>
                <w:lang w:eastAsia="en-GB"/>
              </w:rPr>
            </w:pPr>
            <w:r w:rsidRPr="00EF7733">
              <w:rPr>
                <w:i/>
                <w:lang w:eastAsia="en-GB"/>
              </w:rPr>
              <w:t>Available to UDG Members by Subscription</w:t>
            </w:r>
          </w:p>
          <w:p w:rsidR="00040DE5" w:rsidRDefault="00040DE5" w:rsidP="00825019">
            <w:pPr>
              <w:autoSpaceDE w:val="0"/>
              <w:rPr>
                <w:rFonts w:ascii="Helvetica" w:eastAsia="Helvetica" w:hAnsi="Helvetica"/>
              </w:rPr>
            </w:pPr>
          </w:p>
        </w:tc>
        <w:tc>
          <w:tcPr>
            <w:tcW w:w="5856" w:type="dxa"/>
            <w:gridSpan w:val="2"/>
            <w:tcBorders>
              <w:top w:val="nil"/>
              <w:bottom w:val="single" w:sz="4" w:space="0" w:color="auto"/>
              <w:right w:val="single" w:sz="4" w:space="0" w:color="auto"/>
            </w:tcBorders>
          </w:tcPr>
          <w:p w:rsidR="00040DE5" w:rsidRPr="009813D7" w:rsidRDefault="00040DE5" w:rsidP="00EF1DB9">
            <w:pPr>
              <w:rPr>
                <w:b/>
                <w:bCs/>
                <w:color w:val="000000"/>
                <w:sz w:val="28"/>
                <w:szCs w:val="28"/>
              </w:rPr>
            </w:pPr>
            <w:r w:rsidRPr="009813D7">
              <w:rPr>
                <w:b/>
                <w:bCs/>
                <w:color w:val="000000"/>
                <w:sz w:val="28"/>
                <w:szCs w:val="28"/>
              </w:rPr>
              <w:t xml:space="preserve">UDG London Events </w:t>
            </w:r>
          </w:p>
          <w:p w:rsidR="00DD04AE" w:rsidRDefault="00DD04AE" w:rsidP="00EF1DB9">
            <w:pPr>
              <w:rPr>
                <w:b/>
              </w:rPr>
            </w:pPr>
          </w:p>
          <w:p w:rsidR="00040DE5" w:rsidRPr="00455F37" w:rsidRDefault="00040DE5" w:rsidP="00EF1DB9">
            <w:pPr>
              <w:rPr>
                <w:b/>
                <w:color w:val="FF0000"/>
                <w:sz w:val="22"/>
              </w:rPr>
            </w:pPr>
            <w:r w:rsidRPr="00455F37">
              <w:rPr>
                <w:b/>
                <w:sz w:val="22"/>
              </w:rPr>
              <w:t>28</w:t>
            </w:r>
            <w:r w:rsidRPr="00455F37">
              <w:rPr>
                <w:b/>
                <w:sz w:val="22"/>
                <w:vertAlign w:val="superscript"/>
              </w:rPr>
              <w:t>th</w:t>
            </w:r>
            <w:r w:rsidRPr="00455F37">
              <w:rPr>
                <w:b/>
                <w:sz w:val="22"/>
              </w:rPr>
              <w:t xml:space="preserve"> October event </w:t>
            </w:r>
            <w:r w:rsidRPr="00455F37">
              <w:rPr>
                <w:b/>
                <w:sz w:val="22"/>
                <w:u w:val="single"/>
              </w:rPr>
              <w:t xml:space="preserve"> </w:t>
            </w:r>
            <w:r w:rsidRPr="00455F37">
              <w:rPr>
                <w:b/>
                <w:color w:val="FF0000"/>
                <w:sz w:val="22"/>
                <w:u w:val="single"/>
              </w:rPr>
              <w:t>cancelled</w:t>
            </w:r>
          </w:p>
          <w:p w:rsidR="00040DE5" w:rsidRDefault="00040DE5" w:rsidP="00EF1DB9"/>
          <w:p w:rsidR="004A76C2" w:rsidRDefault="004A76C2" w:rsidP="00EF1DB9">
            <w:pPr>
              <w:rPr>
                <w:b/>
              </w:rPr>
            </w:pPr>
          </w:p>
          <w:p w:rsidR="00040DE5" w:rsidRPr="00455F37" w:rsidRDefault="00040DE5" w:rsidP="00EF1DB9">
            <w:pPr>
              <w:rPr>
                <w:b/>
                <w:sz w:val="22"/>
              </w:rPr>
            </w:pPr>
            <w:r w:rsidRPr="00455F37">
              <w:rPr>
                <w:b/>
                <w:sz w:val="22"/>
              </w:rPr>
              <w:t xml:space="preserve">11 </w:t>
            </w:r>
            <w:r w:rsidR="00DD04AE">
              <w:rPr>
                <w:b/>
                <w:sz w:val="22"/>
              </w:rPr>
              <w:t>November</w:t>
            </w:r>
            <w:r w:rsidR="00DD04AE" w:rsidRPr="00455F37">
              <w:rPr>
                <w:b/>
                <w:sz w:val="22"/>
              </w:rPr>
              <w:t xml:space="preserve"> </w:t>
            </w:r>
            <w:r w:rsidRPr="00455F37">
              <w:rPr>
                <w:b/>
                <w:sz w:val="22"/>
              </w:rPr>
              <w:t xml:space="preserve">– Housing </w:t>
            </w:r>
          </w:p>
          <w:p w:rsidR="00040DE5" w:rsidRDefault="00DD04AE" w:rsidP="00F64043">
            <w:r>
              <w:t xml:space="preserve">On the current edition of Urban Design – </w:t>
            </w:r>
          </w:p>
          <w:p w:rsidR="00BD1B2F" w:rsidRDefault="00DD04AE" w:rsidP="00F64043">
            <w:r>
              <w:t xml:space="preserve">Speakers include </w:t>
            </w:r>
          </w:p>
          <w:p w:rsidR="00DD04AE" w:rsidRDefault="00DD04AE" w:rsidP="00455F37">
            <w:pPr>
              <w:ind w:left="720"/>
            </w:pPr>
            <w:r>
              <w:t xml:space="preserve">Andy von </w:t>
            </w:r>
            <w:proofErr w:type="spellStart"/>
            <w:r>
              <w:t>Bradsky</w:t>
            </w:r>
            <w:proofErr w:type="spellEnd"/>
            <w:r>
              <w:t xml:space="preserve">, PRP Architects, </w:t>
            </w:r>
          </w:p>
          <w:p w:rsidR="004A76C2" w:rsidRDefault="004A76C2" w:rsidP="00F64043"/>
          <w:p w:rsidR="00E3754F" w:rsidRDefault="00BD1B2F" w:rsidP="00455F37">
            <w:pPr>
              <w:ind w:left="720"/>
            </w:pPr>
            <w:r>
              <w:t xml:space="preserve">Tim </w:t>
            </w:r>
            <w:proofErr w:type="spellStart"/>
            <w:r>
              <w:t>Pharoah</w:t>
            </w:r>
            <w:proofErr w:type="spellEnd"/>
          </w:p>
          <w:p w:rsidR="00E3754F" w:rsidRDefault="00E3754F" w:rsidP="00F64043"/>
          <w:p w:rsidR="003C2562" w:rsidRDefault="003C2562" w:rsidP="00F64043">
            <w:pPr>
              <w:pBdr>
                <w:bottom w:val="single" w:sz="6" w:space="1" w:color="auto"/>
              </w:pBdr>
            </w:pPr>
          </w:p>
          <w:p w:rsidR="00C07F91" w:rsidRDefault="00C07F91" w:rsidP="00F64043"/>
          <w:p w:rsidR="003C2562" w:rsidRPr="009813D7" w:rsidRDefault="003C2562" w:rsidP="003C2562">
            <w:pPr>
              <w:rPr>
                <w:b/>
                <w:bCs/>
                <w:sz w:val="44"/>
                <w:szCs w:val="36"/>
              </w:rPr>
            </w:pPr>
            <w:r>
              <w:rPr>
                <w:b/>
                <w:bCs/>
                <w:sz w:val="44"/>
                <w:szCs w:val="36"/>
              </w:rPr>
              <w:t>Comparing House Builders’ approaches to Urban Design</w:t>
            </w:r>
          </w:p>
          <w:p w:rsidR="003C2562" w:rsidRDefault="003C2562" w:rsidP="003C2562">
            <w:pPr>
              <w:rPr>
                <w:b/>
                <w:sz w:val="32"/>
                <w:szCs w:val="32"/>
              </w:rPr>
            </w:pPr>
            <w:r w:rsidRPr="009813D7">
              <w:rPr>
                <w:b/>
                <w:sz w:val="32"/>
                <w:szCs w:val="32"/>
              </w:rPr>
              <w:t>A pilot study to understand its role and value to the industry</w:t>
            </w:r>
          </w:p>
          <w:p w:rsidR="003C2562" w:rsidRPr="009813D7" w:rsidRDefault="003C2562" w:rsidP="003C2562">
            <w:r w:rsidRPr="00EF1DB9">
              <w:rPr>
                <w:b/>
              </w:rPr>
              <w:t xml:space="preserve">Major Research report produced for the UDG by Richard Hayward, Ivor Samuels, </w:t>
            </w:r>
            <w:proofErr w:type="gramStart"/>
            <w:r w:rsidRPr="00EF1DB9">
              <w:rPr>
                <w:b/>
              </w:rPr>
              <w:t>Louise</w:t>
            </w:r>
            <w:proofErr w:type="gramEnd"/>
            <w:r w:rsidRPr="00EF1DB9">
              <w:rPr>
                <w:b/>
              </w:rPr>
              <w:t xml:space="preserve"> Thomas launched at the National Urban Design Conference</w:t>
            </w:r>
            <w:r>
              <w:t xml:space="preserve">. </w:t>
            </w:r>
          </w:p>
          <w:p w:rsidR="003C2562" w:rsidRDefault="003C2562" w:rsidP="003C2562">
            <w:pPr>
              <w:spacing w:before="100" w:beforeAutospacing="1" w:after="100" w:afterAutospacing="1"/>
              <w:rPr>
                <w:b/>
                <w:i/>
                <w:lang w:eastAsia="en-GB"/>
              </w:rPr>
            </w:pPr>
            <w:r w:rsidRPr="009813D7">
              <w:rPr>
                <w:b/>
                <w:i/>
                <w:lang w:eastAsia="en-GB"/>
              </w:rPr>
              <w:t xml:space="preserve">Download the full report </w:t>
            </w:r>
          </w:p>
          <w:p w:rsidR="003C2562" w:rsidRDefault="003C2562" w:rsidP="003C2562">
            <w:pPr>
              <w:spacing w:before="100" w:beforeAutospacing="1" w:after="100" w:afterAutospacing="1"/>
              <w:rPr>
                <w:b/>
                <w:i/>
                <w:lang w:eastAsia="en-GB"/>
              </w:rPr>
            </w:pPr>
            <w:hyperlink r:id="rId26" w:history="1">
              <w:r w:rsidRPr="00FF1E74">
                <w:rPr>
                  <w:rStyle w:val="Hyperlink"/>
                  <w:rFonts w:ascii="Arial" w:hAnsi="Arial"/>
                  <w:b/>
                  <w:i/>
                  <w:sz w:val="20"/>
                  <w:bdr w:val="none" w:sz="0" w:space="0" w:color="auto"/>
                  <w:lang w:eastAsia="en-GB"/>
                </w:rPr>
                <w:t>http://www.udg.org.uk/content/house-builders-and-urban-design</w:t>
              </w:r>
            </w:hyperlink>
          </w:p>
          <w:p w:rsidR="003C2562" w:rsidRPr="00CF4659" w:rsidRDefault="003C2562" w:rsidP="00F64043"/>
        </w:tc>
      </w:tr>
      <w:tr w:rsidR="004A76C2" w:rsidRPr="008F2509" w:rsidTr="00455F37">
        <w:tc>
          <w:tcPr>
            <w:tcW w:w="5095" w:type="dxa"/>
            <w:gridSpan w:val="2"/>
            <w:tcBorders>
              <w:top w:val="single" w:sz="4" w:space="0" w:color="auto"/>
              <w:left w:val="single" w:sz="4" w:space="0" w:color="auto"/>
              <w:right w:val="nil"/>
            </w:tcBorders>
          </w:tcPr>
          <w:p w:rsidR="004A76C2" w:rsidRDefault="004A76C2" w:rsidP="00C713E4">
            <w:pPr>
              <w:rPr>
                <w:b/>
                <w:sz w:val="36"/>
              </w:rPr>
            </w:pPr>
            <w:r>
              <w:rPr>
                <w:b/>
                <w:sz w:val="36"/>
              </w:rPr>
              <w:t>Events and Webinars</w:t>
            </w:r>
          </w:p>
        </w:tc>
        <w:tc>
          <w:tcPr>
            <w:tcW w:w="5131" w:type="dxa"/>
            <w:gridSpan w:val="4"/>
            <w:tcBorders>
              <w:top w:val="single" w:sz="4" w:space="0" w:color="auto"/>
              <w:left w:val="nil"/>
              <w:bottom w:val="nil"/>
            </w:tcBorders>
          </w:tcPr>
          <w:p w:rsidR="004A76C2" w:rsidRDefault="004A76C2" w:rsidP="004708CB">
            <w:pPr>
              <w:rPr>
                <w:noProof/>
                <w:lang w:eastAsia="en-GB"/>
              </w:rPr>
            </w:pPr>
          </w:p>
        </w:tc>
        <w:tc>
          <w:tcPr>
            <w:tcW w:w="5856" w:type="dxa"/>
            <w:gridSpan w:val="2"/>
            <w:tcBorders>
              <w:top w:val="nil"/>
              <w:bottom w:val="single" w:sz="4" w:space="0" w:color="auto"/>
              <w:right w:val="single" w:sz="4" w:space="0" w:color="auto"/>
            </w:tcBorders>
          </w:tcPr>
          <w:p w:rsidR="004A76C2" w:rsidDel="004A76C2" w:rsidRDefault="004A76C2" w:rsidP="00EF1DB9">
            <w:pPr>
              <w:rPr>
                <w:rFonts w:ascii="Helvetica" w:eastAsia="Helvetica" w:hAnsi="Helvetica"/>
              </w:rPr>
            </w:pPr>
          </w:p>
        </w:tc>
      </w:tr>
      <w:tr w:rsidR="00D4558E" w:rsidRPr="008F2509" w:rsidTr="00C07F91">
        <w:tc>
          <w:tcPr>
            <w:tcW w:w="5095" w:type="dxa"/>
            <w:gridSpan w:val="2"/>
            <w:tcBorders>
              <w:left w:val="single" w:sz="4" w:space="0" w:color="auto"/>
            </w:tcBorders>
          </w:tcPr>
          <w:p w:rsidR="005A337C" w:rsidRDefault="005A337C" w:rsidP="005A337C"/>
          <w:p w:rsidR="005A337C" w:rsidRDefault="005A337C" w:rsidP="005A337C">
            <w:pPr>
              <w:rPr>
                <w:b/>
                <w:bCs/>
                <w:color w:val="000000"/>
                <w:sz w:val="28"/>
                <w:szCs w:val="28"/>
              </w:rPr>
            </w:pPr>
            <w:r>
              <w:rPr>
                <w:b/>
                <w:bCs/>
                <w:color w:val="000000"/>
                <w:sz w:val="28"/>
                <w:szCs w:val="28"/>
              </w:rPr>
              <w:t>Other events</w:t>
            </w:r>
          </w:p>
          <w:p w:rsidR="008E780F" w:rsidRDefault="008E780F" w:rsidP="00BB7C56"/>
          <w:p w:rsidR="00B2183F" w:rsidRDefault="00B2183F" w:rsidP="00B2183F">
            <w:r>
              <w:t xml:space="preserve">The number of events is on the wane as we approach the holiday period, but there are still events to </w:t>
            </w:r>
            <w:r w:rsidR="0010362D">
              <w:t>go to for those that seek them…</w:t>
            </w:r>
          </w:p>
          <w:p w:rsidR="00B2183F" w:rsidRPr="00BB7C56" w:rsidRDefault="00B2183F" w:rsidP="00BB7C56"/>
          <w:p w:rsidR="00E93026" w:rsidRDefault="00922766" w:rsidP="005E61AD">
            <w:pPr>
              <w:rPr>
                <w:b/>
                <w:bCs/>
                <w:color w:val="F79646"/>
                <w:sz w:val="28"/>
                <w:szCs w:val="28"/>
              </w:rPr>
            </w:pPr>
            <w:r>
              <w:rPr>
                <w:b/>
                <w:bCs/>
                <w:color w:val="F79646"/>
                <w:sz w:val="28"/>
                <w:szCs w:val="28"/>
              </w:rPr>
              <w:t>Academy of Urbanism</w:t>
            </w:r>
          </w:p>
          <w:p w:rsidR="00FB6DE0" w:rsidRDefault="003F307E" w:rsidP="00FB6DE0">
            <w:pPr>
              <w:rPr>
                <w:rStyle w:val="Hyperlink"/>
              </w:rPr>
            </w:pPr>
            <w:hyperlink r:id="rId27" w:history="1">
              <w:r w:rsidR="00FB6DE0" w:rsidRPr="006E26A4">
                <w:rPr>
                  <w:rStyle w:val="Hyperlink"/>
                </w:rPr>
                <w:t>http://www.academyofurbanism.org.uk/events/</w:t>
              </w:r>
            </w:hyperlink>
          </w:p>
          <w:p w:rsidR="000603BA" w:rsidRDefault="000603BA" w:rsidP="005A337C"/>
          <w:p w:rsidR="000603BA" w:rsidRPr="000603BA" w:rsidRDefault="000603BA" w:rsidP="000603BA">
            <w:pPr>
              <w:rPr>
                <w:b/>
              </w:rPr>
            </w:pPr>
            <w:r w:rsidRPr="000603BA">
              <w:rPr>
                <w:b/>
              </w:rPr>
              <w:t>Learning from Europe</w:t>
            </w:r>
          </w:p>
          <w:p w:rsidR="000603BA" w:rsidRPr="000603BA" w:rsidRDefault="000603BA" w:rsidP="000603BA">
            <w:r w:rsidRPr="000603BA">
              <w:t xml:space="preserve">November 5 </w:t>
            </w:r>
            <w:r>
              <w:t xml:space="preserve">   </w:t>
            </w:r>
            <w:r w:rsidRPr="000603BA">
              <w:t xml:space="preserve"> 6:30 pm - 9:00 pm</w:t>
            </w:r>
          </w:p>
          <w:p w:rsidR="000603BA" w:rsidRPr="000603BA" w:rsidRDefault="000603BA" w:rsidP="000603BA"/>
          <w:p w:rsidR="000603BA" w:rsidRPr="000603BA" w:rsidRDefault="000603BA" w:rsidP="000603BA">
            <w:pPr>
              <w:rPr>
                <w:b/>
              </w:rPr>
            </w:pPr>
            <w:r w:rsidRPr="000603BA">
              <w:rPr>
                <w:b/>
              </w:rPr>
              <w:t>The Urbanism Awards Ceremony</w:t>
            </w:r>
          </w:p>
          <w:p w:rsidR="000603BA" w:rsidRDefault="000603BA" w:rsidP="000603BA">
            <w:r w:rsidRPr="000603BA">
              <w:t xml:space="preserve">November 6 </w:t>
            </w:r>
            <w:r>
              <w:t xml:space="preserve">   </w:t>
            </w:r>
            <w:r w:rsidRPr="000603BA">
              <w:t xml:space="preserve"> 12:00 pm - 5:00 pm</w:t>
            </w:r>
          </w:p>
          <w:p w:rsidR="009D1A20" w:rsidRPr="009D1A20" w:rsidRDefault="009D1A20" w:rsidP="000603BA">
            <w:pPr>
              <w:rPr>
                <w:b/>
                <w:i/>
              </w:rPr>
            </w:pPr>
            <w:r w:rsidRPr="009D1A20">
              <w:rPr>
                <w:b/>
                <w:i/>
              </w:rPr>
              <w:t>Booking now open!</w:t>
            </w:r>
          </w:p>
          <w:p w:rsidR="009D1A20" w:rsidRPr="000603BA" w:rsidRDefault="009D1A20" w:rsidP="000603BA"/>
          <w:p w:rsidR="005A337C" w:rsidRDefault="005A337C" w:rsidP="005A337C">
            <w:proofErr w:type="spellStart"/>
            <w:r>
              <w:rPr>
                <w:b/>
                <w:bCs/>
                <w:color w:val="F79646"/>
                <w:sz w:val="28"/>
                <w:szCs w:val="28"/>
              </w:rPr>
              <w:t>BOBMK</w:t>
            </w:r>
            <w:proofErr w:type="spellEnd"/>
            <w:r>
              <w:rPr>
                <w:b/>
                <w:bCs/>
                <w:color w:val="F79646"/>
                <w:sz w:val="28"/>
                <w:szCs w:val="28"/>
              </w:rPr>
              <w:t xml:space="preserve"> Events</w:t>
            </w:r>
          </w:p>
          <w:p w:rsidR="005A337C" w:rsidRDefault="003F307E" w:rsidP="005A337C">
            <w:pPr>
              <w:rPr>
                <w:rFonts w:ascii="Arial Narrow" w:hAnsi="Arial Narrow"/>
                <w:color w:val="808080"/>
                <w:sz w:val="12"/>
                <w:szCs w:val="12"/>
                <w:u w:val="single"/>
              </w:rPr>
            </w:pPr>
            <w:hyperlink r:id="rId28" w:history="1">
              <w:r w:rsidR="005A337C">
                <w:rPr>
                  <w:rStyle w:val="Hyperlink"/>
                  <w:szCs w:val="12"/>
                </w:rPr>
                <w:t>http://bobmk.org.uk/our-programme/</w:t>
              </w:r>
            </w:hyperlink>
          </w:p>
          <w:p w:rsidR="00E76B53" w:rsidRPr="00E76B53" w:rsidRDefault="00E76B53" w:rsidP="00E76B53">
            <w:r w:rsidRPr="00E76B53">
              <w:t>Future of Transport and Innovation</w:t>
            </w:r>
            <w:r w:rsidRPr="00E76B53">
              <w:br/>
              <w:t>November/ December 2015</w:t>
            </w:r>
          </w:p>
          <w:p w:rsidR="005A337C" w:rsidRDefault="00E76B53" w:rsidP="00E76B53">
            <w:pPr>
              <w:rPr>
                <w:szCs w:val="20"/>
              </w:rPr>
            </w:pPr>
            <w:r>
              <w:rPr>
                <w:szCs w:val="20"/>
              </w:rPr>
              <w:t>@ Milton Keynes</w:t>
            </w:r>
          </w:p>
          <w:p w:rsidR="005A337C" w:rsidRDefault="005A337C" w:rsidP="00E76B53"/>
          <w:p w:rsidR="00912AF5" w:rsidRDefault="00912AF5" w:rsidP="005A337C">
            <w:pPr>
              <w:rPr>
                <w:b/>
                <w:bCs/>
                <w:color w:val="F79646"/>
                <w:sz w:val="28"/>
                <w:szCs w:val="28"/>
              </w:rPr>
            </w:pPr>
            <w:r>
              <w:rPr>
                <w:b/>
                <w:bCs/>
                <w:color w:val="F79646"/>
                <w:sz w:val="28"/>
                <w:szCs w:val="28"/>
              </w:rPr>
              <w:t>Landscape Institute</w:t>
            </w:r>
          </w:p>
          <w:p w:rsidR="002372C9" w:rsidRPr="002372C9" w:rsidRDefault="002372C9" w:rsidP="002372C9">
            <w:pPr>
              <w:rPr>
                <w:b/>
              </w:rPr>
            </w:pPr>
            <w:r w:rsidRPr="002372C9">
              <w:rPr>
                <w:b/>
              </w:rPr>
              <w:t xml:space="preserve">Rethinking the Urban Landscape Exhibition </w:t>
            </w:r>
          </w:p>
          <w:p w:rsidR="00A27A8D" w:rsidRDefault="00A27A8D" w:rsidP="005A337C">
            <w:r>
              <w:t>Leeds, Sheffield – see website for dates</w:t>
            </w:r>
          </w:p>
          <w:p w:rsidR="00912AF5" w:rsidRPr="002372C9" w:rsidRDefault="003F307E" w:rsidP="005A337C">
            <w:pPr>
              <w:rPr>
                <w:sz w:val="12"/>
              </w:rPr>
            </w:pPr>
            <w:hyperlink r:id="rId29" w:history="1">
              <w:r w:rsidR="002372C9" w:rsidRPr="002372C9">
                <w:rPr>
                  <w:rStyle w:val="Hyperlink"/>
                  <w:rFonts w:ascii="Arial" w:hAnsi="Arial"/>
                  <w:bdr w:val="none" w:sz="0" w:space="0" w:color="auto"/>
                </w:rPr>
                <w:t>http://www.landscapeinstitute.co.uk/events/</w:t>
              </w:r>
            </w:hyperlink>
          </w:p>
          <w:p w:rsidR="002372C9" w:rsidRDefault="002372C9" w:rsidP="005A337C"/>
          <w:p w:rsidR="005A337C" w:rsidRDefault="005A337C" w:rsidP="005A337C">
            <w:pPr>
              <w:rPr>
                <w:b/>
                <w:bCs/>
                <w:color w:val="F79646"/>
                <w:sz w:val="28"/>
                <w:szCs w:val="28"/>
              </w:rPr>
            </w:pPr>
            <w:r>
              <w:rPr>
                <w:b/>
                <w:bCs/>
                <w:color w:val="F79646"/>
                <w:sz w:val="28"/>
                <w:szCs w:val="28"/>
              </w:rPr>
              <w:t>MADE</w:t>
            </w:r>
          </w:p>
          <w:p w:rsidR="00E76B53" w:rsidRPr="004708CB" w:rsidRDefault="003F307E" w:rsidP="005A337C">
            <w:pPr>
              <w:rPr>
                <w:b/>
              </w:rPr>
            </w:pPr>
            <w:hyperlink r:id="rId30" w:history="1">
              <w:r w:rsidR="00912AF5" w:rsidRPr="00C55CF1">
                <w:rPr>
                  <w:rStyle w:val="Hyperlink"/>
                  <w:rFonts w:ascii="Arial" w:hAnsi="Arial"/>
                  <w:sz w:val="20"/>
                  <w:bdr w:val="none" w:sz="0" w:space="0" w:color="auto"/>
                </w:rPr>
                <w:t>http://made.org.uk/events</w:t>
              </w:r>
            </w:hyperlink>
          </w:p>
          <w:p w:rsidR="00E76B53" w:rsidRPr="00E76B53" w:rsidRDefault="00E76B53" w:rsidP="005A337C">
            <w:pPr>
              <w:rPr>
                <w:b/>
              </w:rPr>
            </w:pPr>
            <w:r w:rsidRPr="00E76B53">
              <w:rPr>
                <w:b/>
              </w:rPr>
              <w:t xml:space="preserve">Planning Law Update </w:t>
            </w:r>
          </w:p>
          <w:p w:rsidR="00E76B53" w:rsidRDefault="00E76B53" w:rsidP="005A337C">
            <w:r>
              <w:t>10</w:t>
            </w:r>
            <w:r w:rsidRPr="00E76B53">
              <w:rPr>
                <w:vertAlign w:val="superscript"/>
              </w:rPr>
              <w:t>th</w:t>
            </w:r>
            <w:r>
              <w:t xml:space="preserve"> November</w:t>
            </w:r>
          </w:p>
          <w:p w:rsidR="00E76B53" w:rsidRDefault="00E76B53" w:rsidP="005A337C"/>
          <w:p w:rsidR="00E76B53" w:rsidRPr="00E76B53" w:rsidRDefault="00E76B53" w:rsidP="005A337C">
            <w:pPr>
              <w:rPr>
                <w:b/>
              </w:rPr>
            </w:pPr>
            <w:r>
              <w:rPr>
                <w:b/>
              </w:rPr>
              <w:t>Neighbo</w:t>
            </w:r>
            <w:r w:rsidRPr="00E76B53">
              <w:rPr>
                <w:b/>
              </w:rPr>
              <w:t>u</w:t>
            </w:r>
            <w:r>
              <w:rPr>
                <w:b/>
              </w:rPr>
              <w:t>r</w:t>
            </w:r>
            <w:r w:rsidRPr="00E76B53">
              <w:rPr>
                <w:b/>
              </w:rPr>
              <w:t xml:space="preserve">hood Planning </w:t>
            </w:r>
          </w:p>
          <w:p w:rsidR="00E76B53" w:rsidRDefault="00E76B53" w:rsidP="005A337C">
            <w:r>
              <w:t>26</w:t>
            </w:r>
            <w:r w:rsidRPr="00E76B53">
              <w:rPr>
                <w:vertAlign w:val="superscript"/>
              </w:rPr>
              <w:t>th</w:t>
            </w:r>
            <w:r>
              <w:t xml:space="preserve"> November </w:t>
            </w:r>
          </w:p>
          <w:p w:rsidR="00E76B53" w:rsidRDefault="00E76B53" w:rsidP="005A337C"/>
          <w:p w:rsidR="00E76B53" w:rsidRPr="00E76B53" w:rsidRDefault="00E76B53" w:rsidP="005A337C">
            <w:pPr>
              <w:rPr>
                <w:b/>
              </w:rPr>
            </w:pPr>
            <w:r w:rsidRPr="00E76B53">
              <w:rPr>
                <w:b/>
              </w:rPr>
              <w:t xml:space="preserve">Architecture for an Ageing Population </w:t>
            </w:r>
          </w:p>
          <w:p w:rsidR="00E76B53" w:rsidRDefault="00E76B53" w:rsidP="005A337C">
            <w:r>
              <w:t>26</w:t>
            </w:r>
            <w:r w:rsidRPr="00E76B53">
              <w:rPr>
                <w:vertAlign w:val="superscript"/>
              </w:rPr>
              <w:t>th</w:t>
            </w:r>
            <w:r>
              <w:t xml:space="preserve"> November </w:t>
            </w:r>
          </w:p>
          <w:p w:rsidR="003C2562" w:rsidRDefault="003C2562" w:rsidP="005A337C"/>
          <w:p w:rsidR="00295E7B" w:rsidRDefault="00295E7B" w:rsidP="00E76B53">
            <w:pPr>
              <w:pStyle w:val="Heading1"/>
              <w:shd w:val="clear" w:color="auto" w:fill="FFFFFF"/>
              <w:spacing w:before="0" w:line="420" w:lineRule="atLeast"/>
              <w:outlineLvl w:val="0"/>
              <w:rPr>
                <w:rFonts w:eastAsia="Times New Roman"/>
                <w:color w:val="F79646"/>
              </w:rPr>
            </w:pPr>
            <w:r w:rsidRPr="00E76B53">
              <w:rPr>
                <w:rFonts w:eastAsia="Times New Roman"/>
                <w:color w:val="F79646"/>
              </w:rPr>
              <w:t>West Midlands Urban Design Forum</w:t>
            </w:r>
          </w:p>
          <w:p w:rsidR="00776697" w:rsidRDefault="00776697" w:rsidP="00776697"/>
          <w:p w:rsidR="00776697" w:rsidRPr="00776697" w:rsidRDefault="00776697" w:rsidP="00776697">
            <w:pPr>
              <w:pStyle w:val="Heading1"/>
              <w:shd w:val="clear" w:color="auto" w:fill="FFFFFF"/>
              <w:spacing w:before="0" w:line="420" w:lineRule="atLeast"/>
              <w:outlineLvl w:val="0"/>
              <w:rPr>
                <w:rFonts w:eastAsia="Times New Roman"/>
                <w:color w:val="F79646"/>
              </w:rPr>
            </w:pPr>
            <w:r w:rsidRPr="00776697">
              <w:rPr>
                <w:rFonts w:eastAsia="Times New Roman"/>
                <w:color w:val="F79646"/>
              </w:rPr>
              <w:t xml:space="preserve">Engage Liverpool </w:t>
            </w:r>
          </w:p>
          <w:p w:rsidR="00776697" w:rsidRDefault="00776697" w:rsidP="00776697">
            <w:pPr>
              <w:tabs>
                <w:tab w:val="left" w:pos="4710"/>
              </w:tabs>
            </w:pPr>
            <w:r w:rsidRPr="00776697">
              <w:rPr>
                <w:b/>
              </w:rPr>
              <w:t>Liveable Liverpool Seminar</w:t>
            </w:r>
            <w:r>
              <w:t xml:space="preserve"> 28</w:t>
            </w:r>
            <w:r w:rsidRPr="00FD3605">
              <w:rPr>
                <w:vertAlign w:val="superscript"/>
              </w:rPr>
              <w:t>th</w:t>
            </w:r>
            <w:r>
              <w:t xml:space="preserve"> October</w:t>
            </w:r>
          </w:p>
          <w:p w:rsidR="00776697" w:rsidRPr="00776697" w:rsidRDefault="003F307E" w:rsidP="00455F37">
            <w:pPr>
              <w:tabs>
                <w:tab w:val="left" w:pos="4710"/>
              </w:tabs>
            </w:pPr>
            <w:hyperlink r:id="rId31" w:history="1">
              <w:r w:rsidR="00776697" w:rsidRPr="00FF1E74">
                <w:rPr>
                  <w:rStyle w:val="Hyperlink"/>
                </w:rPr>
                <w:t>https://www.engageliverpool.com/events/</w:t>
              </w:r>
            </w:hyperlink>
          </w:p>
          <w:p w:rsidR="00295E7B" w:rsidRDefault="00295E7B" w:rsidP="005A337C"/>
          <w:p w:rsidR="005664EC" w:rsidRPr="00A86CAD" w:rsidRDefault="005B5385" w:rsidP="00A86CAD">
            <w:pPr>
              <w:pStyle w:val="Heading1"/>
              <w:shd w:val="clear" w:color="auto" w:fill="FFFFFF"/>
              <w:spacing w:before="0" w:line="420" w:lineRule="atLeast"/>
              <w:outlineLvl w:val="0"/>
              <w:rPr>
                <w:rFonts w:eastAsia="Times New Roman"/>
                <w:color w:val="F79646"/>
              </w:rPr>
            </w:pPr>
            <w:r>
              <w:rPr>
                <w:rFonts w:eastAsia="Times New Roman"/>
                <w:color w:val="F79646"/>
              </w:rPr>
              <w:t>Museum of Walking</w:t>
            </w:r>
          </w:p>
          <w:p w:rsidR="00B71E02" w:rsidRPr="00DE5E47" w:rsidRDefault="00B71E02" w:rsidP="00B71E02">
            <w:pPr>
              <w:rPr>
                <w:b/>
              </w:rPr>
            </w:pPr>
            <w:r w:rsidRPr="00DE5E47">
              <w:rPr>
                <w:b/>
              </w:rPr>
              <w:t xml:space="preserve">Norton </w:t>
            </w:r>
            <w:proofErr w:type="spellStart"/>
            <w:r w:rsidRPr="00DE5E47">
              <w:rPr>
                <w:b/>
              </w:rPr>
              <w:t>Folgate</w:t>
            </w:r>
            <w:proofErr w:type="spellEnd"/>
            <w:r w:rsidRPr="00DE5E47">
              <w:rPr>
                <w:b/>
              </w:rPr>
              <w:t xml:space="preserve"> Lost with Tom Bolton</w:t>
            </w:r>
          </w:p>
          <w:p w:rsidR="00B71E02" w:rsidRPr="00DE5E47" w:rsidRDefault="00B71E02" w:rsidP="00B71E02">
            <w:r w:rsidRPr="00DE5E47">
              <w:t xml:space="preserve">Wednesday 11 November </w:t>
            </w:r>
            <w:proofErr w:type="spellStart"/>
            <w:r w:rsidRPr="00DE5E47">
              <w:t>6.00pm</w:t>
            </w:r>
            <w:proofErr w:type="spellEnd"/>
            <w:r w:rsidRPr="00DE5E47">
              <w:t xml:space="preserve"> – </w:t>
            </w:r>
            <w:proofErr w:type="spellStart"/>
            <w:r w:rsidRPr="00DE5E47">
              <w:t>8.00pm</w:t>
            </w:r>
            <w:proofErr w:type="spellEnd"/>
          </w:p>
          <w:p w:rsidR="005664EC" w:rsidRDefault="005664EC" w:rsidP="00B0600B">
            <w:pPr>
              <w:rPr>
                <w:rStyle w:val="Hyperlink"/>
                <w:b/>
                <w:bCs/>
              </w:rPr>
            </w:pPr>
            <w:r w:rsidRPr="005664EC">
              <w:rPr>
                <w:rStyle w:val="Hyperlink"/>
                <w:b/>
                <w:bCs/>
              </w:rPr>
              <w:t xml:space="preserve">http://www.museumofwalking.org.uk/events/ </w:t>
            </w:r>
          </w:p>
          <w:p w:rsidR="005664EC" w:rsidRPr="00B0600B" w:rsidRDefault="005664EC" w:rsidP="00B0600B">
            <w:pPr>
              <w:rPr>
                <w:rStyle w:val="Hyperlink"/>
              </w:rPr>
            </w:pPr>
          </w:p>
          <w:p w:rsidR="00295E7B" w:rsidRPr="000E2C37" w:rsidRDefault="00295E7B" w:rsidP="002D0AA2"/>
          <w:p w:rsidR="005A337C" w:rsidRDefault="005A337C" w:rsidP="005A337C">
            <w:pPr>
              <w:pStyle w:val="Heading1"/>
              <w:shd w:val="clear" w:color="auto" w:fill="FFFFFF"/>
              <w:spacing w:before="0" w:line="420" w:lineRule="atLeast"/>
              <w:outlineLvl w:val="0"/>
              <w:rPr>
                <w:rFonts w:eastAsia="Times New Roman"/>
                <w:color w:val="F79646"/>
              </w:rPr>
            </w:pPr>
            <w:r>
              <w:rPr>
                <w:rFonts w:eastAsia="Times New Roman"/>
                <w:color w:val="F79646"/>
              </w:rPr>
              <w:t xml:space="preserve">Urban Design London </w:t>
            </w:r>
          </w:p>
          <w:p w:rsidR="005A337C" w:rsidRDefault="005A337C" w:rsidP="005A337C">
            <w:r>
              <w:t>Events coming up – extensive programme some free, some charged/</w:t>
            </w:r>
            <w:r w:rsidR="00912AF5">
              <w:t xml:space="preserve"> </w:t>
            </w:r>
            <w:r>
              <w:t>£</w:t>
            </w:r>
            <w:proofErr w:type="spellStart"/>
            <w:r>
              <w:t>175+VAT</w:t>
            </w:r>
            <w:proofErr w:type="spellEnd"/>
            <w:r>
              <w:t>  (Free for subscribers)</w:t>
            </w:r>
          </w:p>
          <w:p w:rsidR="00E76B53" w:rsidRDefault="003F307E" w:rsidP="00E76B53">
            <w:hyperlink r:id="rId32" w:history="1">
              <w:r w:rsidR="00E76B53" w:rsidRPr="00FF1E74">
                <w:rPr>
                  <w:rStyle w:val="Hyperlink"/>
                </w:rPr>
                <w:t>http://www.urbandesignlondon.com/events-listing/</w:t>
              </w:r>
            </w:hyperlink>
          </w:p>
          <w:p w:rsidR="002D0AA2" w:rsidRDefault="002D0AA2" w:rsidP="002D0AA2"/>
          <w:p w:rsidR="00E76B53" w:rsidRPr="00592FF9" w:rsidRDefault="00E76B53" w:rsidP="00E76B53">
            <w:pPr>
              <w:rPr>
                <w:b/>
              </w:rPr>
            </w:pPr>
            <w:r w:rsidRPr="00592FF9">
              <w:rPr>
                <w:b/>
              </w:rPr>
              <w:t>Heritage Skills: Collaborating on Heritage Strategies</w:t>
            </w:r>
          </w:p>
          <w:p w:rsidR="00E76B53" w:rsidRDefault="00E76B53" w:rsidP="00E76B53">
            <w:r w:rsidRPr="00592FF9">
              <w:t>28th October</w:t>
            </w:r>
          </w:p>
          <w:p w:rsidR="00E76B53" w:rsidRPr="00592FF9" w:rsidRDefault="00E76B53" w:rsidP="00E76B53"/>
          <w:p w:rsidR="00E76B53" w:rsidRPr="00592FF9" w:rsidRDefault="00E76B53" w:rsidP="00E76B53">
            <w:r w:rsidRPr="00592FF9">
              <w:rPr>
                <w:b/>
              </w:rPr>
              <w:t>Cycling Infrastructure Skills: London Cycle Design Standards – Two Day Course</w:t>
            </w:r>
            <w:r w:rsidRPr="00592FF9">
              <w:rPr>
                <w:b/>
              </w:rPr>
              <w:br/>
            </w:r>
            <w:r w:rsidRPr="00592FF9">
              <w:t>29th October &amp; 5th November</w:t>
            </w:r>
          </w:p>
          <w:p w:rsidR="00E76B53" w:rsidRDefault="00E76B53" w:rsidP="002D0AA2"/>
          <w:p w:rsidR="00E76B53" w:rsidRDefault="00E76B53" w:rsidP="002D0AA2"/>
          <w:p w:rsidR="005A337C" w:rsidRDefault="005A337C" w:rsidP="005A337C">
            <w:pPr>
              <w:rPr>
                <w:b/>
                <w:bCs/>
                <w:color w:val="F79646"/>
                <w:sz w:val="28"/>
                <w:szCs w:val="28"/>
              </w:rPr>
            </w:pPr>
            <w:r>
              <w:rPr>
                <w:b/>
                <w:bCs/>
                <w:color w:val="F79646"/>
                <w:sz w:val="28"/>
                <w:szCs w:val="28"/>
              </w:rPr>
              <w:t xml:space="preserve">Design South East / Kent Design </w:t>
            </w:r>
          </w:p>
          <w:p w:rsidR="00642914" w:rsidRPr="00642914" w:rsidRDefault="003F307E" w:rsidP="005A337C">
            <w:pPr>
              <w:rPr>
                <w:rFonts w:ascii="Arial Narrow" w:hAnsi="Arial Narrow"/>
                <w:color w:val="808080"/>
                <w:sz w:val="12"/>
                <w:u w:val="single"/>
                <w:bdr w:val="none" w:sz="0" w:space="0" w:color="auto" w:frame="1"/>
              </w:rPr>
            </w:pPr>
            <w:hyperlink r:id="rId33" w:history="1">
              <w:r w:rsidR="00642914" w:rsidRPr="00642914">
                <w:rPr>
                  <w:rStyle w:val="Hyperlink"/>
                </w:rPr>
                <w:t>http://www.kentdesign.org/events/</w:t>
              </w:r>
            </w:hyperlink>
          </w:p>
          <w:p w:rsidR="005A337C" w:rsidRDefault="005A337C" w:rsidP="005A337C">
            <w:pPr>
              <w:rPr>
                <w:szCs w:val="20"/>
              </w:rPr>
            </w:pPr>
            <w:r>
              <w:t>Event Calendar</w:t>
            </w:r>
          </w:p>
          <w:p w:rsidR="005A337C" w:rsidRDefault="003F307E" w:rsidP="005A337C">
            <w:pPr>
              <w:rPr>
                <w:sz w:val="10"/>
                <w:szCs w:val="10"/>
              </w:rPr>
            </w:pPr>
            <w:hyperlink r:id="rId34" w:history="1">
              <w:r w:rsidR="005A337C">
                <w:rPr>
                  <w:rStyle w:val="Hyperlink"/>
                  <w:sz w:val="10"/>
                  <w:szCs w:val="10"/>
                </w:rPr>
                <w:t>http://www.kentdesign.org/wp-content/uploads/2015/04/Event-Calendar-2015-16-edited-14.4.15.pdf</w:t>
              </w:r>
            </w:hyperlink>
          </w:p>
          <w:p w:rsidR="002372C9" w:rsidRPr="00D7562A" w:rsidRDefault="002372C9" w:rsidP="002372C9">
            <w:pPr>
              <w:rPr>
                <w:b/>
              </w:rPr>
            </w:pPr>
            <w:r w:rsidRPr="000E49CD">
              <w:rPr>
                <w:b/>
              </w:rPr>
              <w:t xml:space="preserve">Garden City II </w:t>
            </w:r>
            <w:proofErr w:type="spellStart"/>
            <w:r w:rsidRPr="000E49CD">
              <w:rPr>
                <w:b/>
              </w:rPr>
              <w:t>Eastgate</w:t>
            </w:r>
            <w:proofErr w:type="spellEnd"/>
            <w:r w:rsidRPr="00D7562A">
              <w:rPr>
                <w:b/>
              </w:rPr>
              <w:t xml:space="preserve">, </w:t>
            </w:r>
          </w:p>
          <w:p w:rsidR="002372C9" w:rsidRDefault="002372C9" w:rsidP="002372C9">
            <w:r>
              <w:t xml:space="preserve">Springhead Park </w:t>
            </w:r>
          </w:p>
          <w:p w:rsidR="002372C9" w:rsidRDefault="002372C9" w:rsidP="002372C9">
            <w:r>
              <w:t>28 October</w:t>
            </w:r>
          </w:p>
          <w:p w:rsidR="002372C9" w:rsidRDefault="002372C9" w:rsidP="002372C9"/>
          <w:p w:rsidR="002372C9" w:rsidRPr="00D7562A" w:rsidRDefault="002372C9" w:rsidP="002372C9">
            <w:pPr>
              <w:rPr>
                <w:b/>
              </w:rPr>
            </w:pPr>
            <w:r w:rsidRPr="00D7562A">
              <w:rPr>
                <w:b/>
              </w:rPr>
              <w:t xml:space="preserve">Designing Kent's Infrastructure </w:t>
            </w:r>
          </w:p>
          <w:p w:rsidR="002372C9" w:rsidRDefault="002372C9" w:rsidP="002372C9">
            <w:r>
              <w:t xml:space="preserve">Maidstone </w:t>
            </w:r>
          </w:p>
          <w:p w:rsidR="002372C9" w:rsidRDefault="002372C9" w:rsidP="002372C9">
            <w:r>
              <w:t>19 November</w:t>
            </w:r>
          </w:p>
          <w:p w:rsidR="006E0FAB" w:rsidRDefault="006E0FAB" w:rsidP="00365892">
            <w:pPr>
              <w:rPr>
                <w:rFonts w:ascii="Futura-Medium" w:hAnsi="Futura-Medium"/>
                <w:color w:val="404040"/>
                <w:sz w:val="13"/>
                <w:szCs w:val="13"/>
              </w:rPr>
            </w:pPr>
          </w:p>
          <w:p w:rsidR="00C23C13" w:rsidRDefault="00C23C13" w:rsidP="00C23C13"/>
          <w:p w:rsidR="00E3754F" w:rsidRDefault="00E3754F" w:rsidP="00E3754F">
            <w:pPr>
              <w:rPr>
                <w:b/>
                <w:bCs/>
                <w:color w:val="F79646"/>
                <w:sz w:val="28"/>
                <w:szCs w:val="28"/>
              </w:rPr>
            </w:pPr>
            <w:r w:rsidRPr="000E49CD">
              <w:rPr>
                <w:b/>
                <w:bCs/>
                <w:color w:val="F79646"/>
                <w:sz w:val="28"/>
                <w:szCs w:val="28"/>
              </w:rPr>
              <w:t>East Anglia</w:t>
            </w:r>
          </w:p>
          <w:p w:rsidR="00E62B33" w:rsidRPr="00455F37" w:rsidRDefault="00E62B33" w:rsidP="00E3754F">
            <w:pPr>
              <w:rPr>
                <w:b/>
                <w:bCs/>
                <w:color w:val="F79646"/>
                <w:sz w:val="24"/>
                <w:szCs w:val="28"/>
              </w:rPr>
            </w:pPr>
            <w:r w:rsidRPr="00455F37">
              <w:rPr>
                <w:b/>
                <w:bCs/>
                <w:color w:val="F79646"/>
                <w:sz w:val="24"/>
                <w:szCs w:val="28"/>
              </w:rPr>
              <w:t>Changing Chelmsford</w:t>
            </w:r>
          </w:p>
          <w:p w:rsidR="00DD04AE" w:rsidRPr="002153CA" w:rsidRDefault="00DD04AE" w:rsidP="00DD04AE">
            <w:pPr>
              <w:rPr>
                <w:b/>
              </w:rPr>
            </w:pPr>
            <w:r w:rsidRPr="002153CA">
              <w:rPr>
                <w:b/>
              </w:rPr>
              <w:t>Chelmsford - Heritage strategy</w:t>
            </w:r>
          </w:p>
          <w:p w:rsidR="00DD04AE" w:rsidRPr="002153CA" w:rsidRDefault="00DD04AE" w:rsidP="00DD04AE">
            <w:r w:rsidRPr="002153CA">
              <w:t>October 29, 2015 @ 1:30 pm – 4:00 pm -  Civic Centre - Chelmsford</w:t>
            </w:r>
          </w:p>
          <w:p w:rsidR="00E62B33" w:rsidRDefault="00DD04AE" w:rsidP="00DD04AE">
            <w:hyperlink r:id="rId35" w:history="1">
              <w:r w:rsidRPr="000D2A15">
                <w:rPr>
                  <w:rStyle w:val="Hyperlink"/>
                </w:rPr>
                <w:t>http://www.changingchelmsford.org/event/heritage-strategy/?instance_id=1127</w:t>
              </w:r>
            </w:hyperlink>
          </w:p>
          <w:p w:rsidR="00DD04AE" w:rsidRDefault="00DD04AE" w:rsidP="00DD04AE"/>
          <w:p w:rsidR="00DD04AE" w:rsidRPr="00455F37" w:rsidRDefault="00DD04AE" w:rsidP="00DD04AE">
            <w:pPr>
              <w:rPr>
                <w:b/>
                <w:bCs/>
                <w:color w:val="F79646"/>
                <w:sz w:val="24"/>
                <w:szCs w:val="28"/>
              </w:rPr>
            </w:pPr>
            <w:r w:rsidRPr="00455F37">
              <w:rPr>
                <w:b/>
                <w:bCs/>
                <w:color w:val="F79646"/>
                <w:sz w:val="24"/>
                <w:szCs w:val="28"/>
              </w:rPr>
              <w:t>Colchester</w:t>
            </w:r>
          </w:p>
          <w:p w:rsidR="00E3754F" w:rsidRDefault="00E3754F" w:rsidP="00E3754F">
            <w:pPr>
              <w:rPr>
                <w:rFonts w:eastAsia="Times New Roman" w:cs="Arial"/>
                <w:szCs w:val="20"/>
              </w:rPr>
            </w:pPr>
            <w:r w:rsidRPr="000E49CD">
              <w:rPr>
                <w:rFonts w:eastAsia="Times New Roman" w:cs="Arial"/>
                <w:b/>
                <w:szCs w:val="20"/>
              </w:rPr>
              <w:t>Colchester Metro Town - An Alternative Strategy for Colchester's Local Plan.</w:t>
            </w:r>
            <w:r>
              <w:rPr>
                <w:rFonts w:eastAsia="Times New Roman" w:cs="Arial"/>
                <w:szCs w:val="20"/>
              </w:rPr>
              <w:t xml:space="preserve">  </w:t>
            </w:r>
          </w:p>
          <w:p w:rsidR="00E3754F" w:rsidRDefault="00E3754F" w:rsidP="00E3754F">
            <w:pPr>
              <w:rPr>
                <w:rFonts w:eastAsia="Times New Roman" w:cs="Arial"/>
                <w:szCs w:val="20"/>
              </w:rPr>
            </w:pPr>
            <w:r>
              <w:rPr>
                <w:rFonts w:eastAsia="Times New Roman" w:cs="Arial"/>
                <w:szCs w:val="20"/>
              </w:rPr>
              <w:t>27</w:t>
            </w:r>
            <w:r w:rsidRPr="000E49CD">
              <w:rPr>
                <w:rFonts w:eastAsia="Times New Roman" w:cs="Arial"/>
                <w:szCs w:val="20"/>
                <w:vertAlign w:val="superscript"/>
              </w:rPr>
              <w:t>th</w:t>
            </w:r>
            <w:r>
              <w:rPr>
                <w:rFonts w:eastAsia="Times New Roman" w:cs="Arial"/>
                <w:szCs w:val="20"/>
              </w:rPr>
              <w:t xml:space="preserve"> November </w:t>
            </w:r>
            <w:proofErr w:type="spellStart"/>
            <w:r>
              <w:rPr>
                <w:rFonts w:eastAsia="Times New Roman" w:cs="Arial"/>
                <w:szCs w:val="20"/>
              </w:rPr>
              <w:t>2.00pn</w:t>
            </w:r>
            <w:proofErr w:type="spellEnd"/>
            <w:r>
              <w:rPr>
                <w:rFonts w:eastAsia="Times New Roman" w:cs="Arial"/>
                <w:szCs w:val="20"/>
              </w:rPr>
              <w:t xml:space="preserve"> Great </w:t>
            </w:r>
            <w:proofErr w:type="spellStart"/>
            <w:r>
              <w:rPr>
                <w:rFonts w:eastAsia="Times New Roman" w:cs="Arial"/>
                <w:szCs w:val="20"/>
              </w:rPr>
              <w:t>Tey</w:t>
            </w:r>
            <w:proofErr w:type="spellEnd"/>
            <w:r>
              <w:rPr>
                <w:rFonts w:eastAsia="Times New Roman" w:cs="Arial"/>
                <w:szCs w:val="20"/>
              </w:rPr>
              <w:t>, Essex</w:t>
            </w:r>
          </w:p>
          <w:p w:rsidR="00E3754F" w:rsidRDefault="00E3754F" w:rsidP="00E3754F">
            <w:pPr>
              <w:rPr>
                <w:rFonts w:eastAsia="Times New Roman" w:cs="Arial"/>
                <w:szCs w:val="20"/>
              </w:rPr>
            </w:pPr>
            <w:r>
              <w:rPr>
                <w:rFonts w:eastAsia="Times New Roman" w:cs="Arial"/>
                <w:szCs w:val="20"/>
              </w:rPr>
              <w:t xml:space="preserve">Local group CAUSE (Campaign Against Urban Sprawl in Essex) have come up with a transit-based solution to accommodate Greater Colchester's growth over the next 20 years. </w:t>
            </w:r>
          </w:p>
          <w:p w:rsidR="00E3754F" w:rsidRDefault="00E3754F" w:rsidP="00E3754F">
            <w:pPr>
              <w:rPr>
                <w:rFonts w:eastAsia="Times New Roman" w:cs="Arial"/>
                <w:szCs w:val="20"/>
              </w:rPr>
            </w:pPr>
            <w:r>
              <w:rPr>
                <w:rFonts w:eastAsia="Times New Roman" w:cs="Arial"/>
                <w:szCs w:val="20"/>
              </w:rPr>
              <w:t xml:space="preserve">A free half-day conference will present this strategy to local planning authorities and MPs. </w:t>
            </w:r>
          </w:p>
          <w:p w:rsidR="00E3754F" w:rsidRDefault="00E3754F" w:rsidP="00E3754F">
            <w:pPr>
              <w:rPr>
                <w:rFonts w:eastAsia="Times New Roman" w:cs="Arial"/>
                <w:szCs w:val="20"/>
              </w:rPr>
            </w:pPr>
            <w:r>
              <w:rPr>
                <w:rFonts w:eastAsia="Times New Roman" w:cs="Arial"/>
                <w:szCs w:val="20"/>
              </w:rPr>
              <w:t xml:space="preserve">Speakers include Nicholas Falk of URBED, James McColl of Campaign for Better Transport, Alan Stones, Tim </w:t>
            </w:r>
            <w:proofErr w:type="spellStart"/>
            <w:r>
              <w:rPr>
                <w:rFonts w:eastAsia="Times New Roman" w:cs="Arial"/>
                <w:szCs w:val="20"/>
              </w:rPr>
              <w:t>Pharoah</w:t>
            </w:r>
            <w:proofErr w:type="spellEnd"/>
            <w:r>
              <w:rPr>
                <w:rFonts w:eastAsia="Times New Roman" w:cs="Arial"/>
                <w:szCs w:val="20"/>
              </w:rPr>
              <w:t xml:space="preserve">, Joanna Chambers and Bernard Jenkin MP. </w:t>
            </w:r>
          </w:p>
          <w:p w:rsidR="00E3754F" w:rsidRDefault="00E3754F" w:rsidP="00E3754F">
            <w:pPr>
              <w:rPr>
                <w:rFonts w:eastAsia="Times New Roman"/>
              </w:rPr>
            </w:pPr>
            <w:r>
              <w:rPr>
                <w:rFonts w:eastAsia="Times New Roman" w:cs="Arial"/>
                <w:szCs w:val="20"/>
              </w:rPr>
              <w:t xml:space="preserve">Venue Barn Brasserie, Great </w:t>
            </w:r>
            <w:proofErr w:type="spellStart"/>
            <w:r>
              <w:rPr>
                <w:rFonts w:eastAsia="Times New Roman" w:cs="Arial"/>
                <w:szCs w:val="20"/>
              </w:rPr>
              <w:t>Tey</w:t>
            </w:r>
            <w:proofErr w:type="spellEnd"/>
            <w:r>
              <w:rPr>
                <w:rFonts w:eastAsia="Times New Roman" w:cs="Arial"/>
                <w:szCs w:val="20"/>
              </w:rPr>
              <w:t xml:space="preserve">.  If you would like to attend, please notify Rosie Pearson on 07766 650208, who will arrange transport to the venue from </w:t>
            </w:r>
            <w:proofErr w:type="spellStart"/>
            <w:r>
              <w:rPr>
                <w:rFonts w:eastAsia="Times New Roman" w:cs="Arial"/>
                <w:szCs w:val="20"/>
              </w:rPr>
              <w:t>Kelvedon</w:t>
            </w:r>
            <w:proofErr w:type="spellEnd"/>
            <w:r>
              <w:rPr>
                <w:rFonts w:eastAsia="Times New Roman" w:cs="Arial"/>
                <w:szCs w:val="20"/>
              </w:rPr>
              <w:t xml:space="preserve"> Station.</w:t>
            </w:r>
          </w:p>
          <w:p w:rsidR="00A86CAD" w:rsidRPr="004A76F4" w:rsidRDefault="00A86CAD" w:rsidP="00C23C13">
            <w:pPr>
              <w:rPr>
                <w:rFonts w:ascii="Futura-Medium" w:hAnsi="Futura-Medium"/>
                <w:color w:val="404040"/>
                <w:sz w:val="13"/>
                <w:szCs w:val="13"/>
              </w:rPr>
            </w:pPr>
          </w:p>
        </w:tc>
        <w:tc>
          <w:tcPr>
            <w:tcW w:w="5131" w:type="dxa"/>
            <w:gridSpan w:val="4"/>
          </w:tcPr>
          <w:p w:rsidR="004A76F4" w:rsidRDefault="002D0AA2" w:rsidP="004A76F4">
            <w:pPr>
              <w:rPr>
                <w:b/>
                <w:bCs/>
                <w:color w:val="F79646"/>
                <w:sz w:val="36"/>
                <w:szCs w:val="36"/>
              </w:rPr>
            </w:pPr>
            <w:r>
              <w:rPr>
                <w:b/>
                <w:bCs/>
                <w:color w:val="F79646"/>
                <w:sz w:val="36"/>
                <w:szCs w:val="36"/>
              </w:rPr>
              <w:t>Latest</w:t>
            </w:r>
            <w:r w:rsidR="004A76F4">
              <w:rPr>
                <w:b/>
                <w:bCs/>
                <w:color w:val="F79646"/>
                <w:sz w:val="36"/>
                <w:szCs w:val="36"/>
              </w:rPr>
              <w:t xml:space="preserve"> </w:t>
            </w:r>
            <w:r w:rsidR="00DD3A93">
              <w:rPr>
                <w:b/>
                <w:bCs/>
                <w:color w:val="F79646"/>
                <w:sz w:val="36"/>
                <w:szCs w:val="36"/>
              </w:rPr>
              <w:t xml:space="preserve">Lectures </w:t>
            </w:r>
            <w:r w:rsidR="00DD3A93">
              <w:rPr>
                <w:b/>
                <w:bCs/>
                <w:color w:val="F79646"/>
                <w:sz w:val="36"/>
                <w:szCs w:val="36"/>
              </w:rPr>
              <w:br/>
            </w:r>
            <w:r w:rsidR="004A76F4">
              <w:rPr>
                <w:b/>
                <w:bCs/>
                <w:color w:val="F79646"/>
                <w:sz w:val="36"/>
                <w:szCs w:val="36"/>
              </w:rPr>
              <w:t xml:space="preserve">on UrbanNous </w:t>
            </w:r>
          </w:p>
          <w:p w:rsidR="00FE2BD8" w:rsidRDefault="00FE2BD8" w:rsidP="00DD3A93">
            <w:pPr>
              <w:rPr>
                <w:b/>
              </w:rPr>
            </w:pPr>
            <w:r w:rsidRPr="00FE2BD8">
              <w:rPr>
                <w:b/>
                <w:i/>
                <w:color w:val="FF0000"/>
              </w:rPr>
              <w:t xml:space="preserve">New </w:t>
            </w:r>
            <w:r>
              <w:rPr>
                <w:b/>
              </w:rPr>
              <w:t xml:space="preserve"> </w:t>
            </w:r>
          </w:p>
          <w:p w:rsidR="00F97AF8" w:rsidRPr="000E49CD" w:rsidRDefault="00F97AF8" w:rsidP="00DD3A93">
            <w:pPr>
              <w:rPr>
                <w:b/>
                <w:i/>
                <w:color w:val="FF0000"/>
              </w:rPr>
            </w:pPr>
            <w:r w:rsidRPr="000E49CD">
              <w:rPr>
                <w:b/>
                <w:i/>
                <w:color w:val="FF0000"/>
              </w:rPr>
              <w:t xml:space="preserve">Three lectures from the National Urban Design Conference </w:t>
            </w:r>
          </w:p>
          <w:p w:rsidR="00F97AF8" w:rsidRDefault="00F97AF8" w:rsidP="00DD3A93">
            <w:pPr>
              <w:rPr>
                <w:b/>
              </w:rPr>
            </w:pPr>
          </w:p>
          <w:p w:rsidR="00F97AF8" w:rsidRDefault="00F97AF8" w:rsidP="00DD3A93">
            <w:pPr>
              <w:rPr>
                <w:b/>
              </w:rPr>
            </w:pPr>
          </w:p>
          <w:p w:rsidR="00FE2BD8" w:rsidRDefault="00FE2BD8" w:rsidP="00DD3A93">
            <w:pPr>
              <w:rPr>
                <w:b/>
              </w:rPr>
            </w:pPr>
            <w:r>
              <w:rPr>
                <w:b/>
              </w:rPr>
              <w:t>Weather in the City – How Design Shapes the Urban Climate</w:t>
            </w:r>
          </w:p>
          <w:p w:rsidR="00FE2BD8" w:rsidRDefault="00FE2BD8" w:rsidP="00DD3A93">
            <w:pPr>
              <w:rPr>
                <w:b/>
              </w:rPr>
            </w:pPr>
            <w:proofErr w:type="spellStart"/>
            <w:r>
              <w:rPr>
                <w:b/>
              </w:rPr>
              <w:t>Sanda</w:t>
            </w:r>
            <w:proofErr w:type="spellEnd"/>
            <w:r>
              <w:rPr>
                <w:b/>
              </w:rPr>
              <w:t xml:space="preserve"> </w:t>
            </w:r>
            <w:proofErr w:type="spellStart"/>
            <w:r>
              <w:rPr>
                <w:b/>
              </w:rPr>
              <w:t>Lenzholzer</w:t>
            </w:r>
            <w:proofErr w:type="spellEnd"/>
          </w:p>
          <w:p w:rsidR="00FE2BD8" w:rsidRPr="00FE2BD8" w:rsidRDefault="003F307E" w:rsidP="00DD3A93">
            <w:pPr>
              <w:rPr>
                <w:rStyle w:val="Hyperlink"/>
              </w:rPr>
            </w:pPr>
            <w:hyperlink r:id="rId36" w:history="1">
              <w:r w:rsidR="00FE2BD8" w:rsidRPr="00FE2BD8">
                <w:rPr>
                  <w:rStyle w:val="Hyperlink"/>
                </w:rPr>
                <w:t>http://www.urbannous.org.uk/climate-and-city-design.htm</w:t>
              </w:r>
            </w:hyperlink>
          </w:p>
          <w:p w:rsidR="00FE2BD8" w:rsidRPr="00FE2BD8" w:rsidRDefault="00FE2BD8" w:rsidP="00DD3A93">
            <w:pPr>
              <w:rPr>
                <w:i/>
              </w:rPr>
            </w:pPr>
            <w:r w:rsidRPr="00FE2BD8">
              <w:rPr>
                <w:i/>
              </w:rPr>
              <w:t xml:space="preserve">All urban designers, architects planners, and highway engineers should have </w:t>
            </w:r>
            <w:proofErr w:type="gramStart"/>
            <w:r w:rsidRPr="00FE2BD8">
              <w:rPr>
                <w:i/>
              </w:rPr>
              <w:t>a knowledge</w:t>
            </w:r>
            <w:proofErr w:type="gramEnd"/>
            <w:r w:rsidRPr="00FE2BD8">
              <w:rPr>
                <w:i/>
              </w:rPr>
              <w:t xml:space="preserve"> of this subject. </w:t>
            </w:r>
          </w:p>
          <w:p w:rsidR="00FE2BD8" w:rsidRDefault="00FE2BD8" w:rsidP="00DD3A93">
            <w:pPr>
              <w:rPr>
                <w:b/>
              </w:rPr>
            </w:pPr>
          </w:p>
          <w:p w:rsidR="00DD3A93" w:rsidRPr="009A70B7" w:rsidRDefault="00DD3A93" w:rsidP="00DD3A93">
            <w:pPr>
              <w:rPr>
                <w:b/>
              </w:rPr>
            </w:pPr>
            <w:r w:rsidRPr="009A70B7">
              <w:rPr>
                <w:b/>
              </w:rPr>
              <w:t>Urbanism: Improving quality and value</w:t>
            </w:r>
          </w:p>
          <w:p w:rsidR="00DD3A93" w:rsidRPr="009A70B7" w:rsidRDefault="00DD3A93" w:rsidP="00DD3A93">
            <w:pPr>
              <w:rPr>
                <w:b/>
              </w:rPr>
            </w:pPr>
            <w:r w:rsidRPr="009A70B7">
              <w:rPr>
                <w:b/>
              </w:rPr>
              <w:t>The importance of product, land and money</w:t>
            </w:r>
          </w:p>
          <w:p w:rsidR="00DD3A93" w:rsidRDefault="00DD3A93" w:rsidP="00DD3A93">
            <w:r>
              <w:t>Yolande Barnes - Savills</w:t>
            </w:r>
          </w:p>
          <w:p w:rsidR="00DD3A93" w:rsidRDefault="003F307E" w:rsidP="00DD3A93">
            <w:hyperlink r:id="rId37" w:history="1">
              <w:r w:rsidR="00DD3A93" w:rsidRPr="00F97850">
                <w:rPr>
                  <w:rStyle w:val="Hyperlink"/>
                </w:rPr>
                <w:t>http://www.urbannous.org.uk/urbanism-quality-and-value.htm</w:t>
              </w:r>
            </w:hyperlink>
          </w:p>
          <w:p w:rsidR="00C512F2" w:rsidRDefault="00C512F2" w:rsidP="00DD3A93"/>
          <w:p w:rsidR="00DD3A93" w:rsidRDefault="00DD3A93" w:rsidP="00DD3A93">
            <w:r w:rsidRPr="009A70B7">
              <w:rPr>
                <w:b/>
              </w:rPr>
              <w:t>Garden Cities Past and Present.</w:t>
            </w:r>
            <w:r w:rsidRPr="009A70B7">
              <w:rPr>
                <w:b/>
              </w:rPr>
              <w:br/>
              <w:t>Potential morphologies explored</w:t>
            </w:r>
            <w:r w:rsidRPr="00B456FC">
              <w:t>.</w:t>
            </w:r>
          </w:p>
          <w:p w:rsidR="00DD3A93" w:rsidRPr="00B456FC" w:rsidRDefault="00DD3A93" w:rsidP="00DD3A93">
            <w:r>
              <w:t xml:space="preserve">Dominic Papa </w:t>
            </w:r>
            <w:proofErr w:type="spellStart"/>
            <w:r>
              <w:t>S333</w:t>
            </w:r>
            <w:proofErr w:type="spellEnd"/>
            <w:r>
              <w:t xml:space="preserve"> Architecture and Urbanism</w:t>
            </w:r>
          </w:p>
          <w:p w:rsidR="00DD3A93" w:rsidRDefault="003F307E" w:rsidP="00DD3A93">
            <w:pPr>
              <w:rPr>
                <w:szCs w:val="20"/>
              </w:rPr>
            </w:pPr>
            <w:hyperlink r:id="rId38" w:history="1">
              <w:r w:rsidR="00DD3A93" w:rsidRPr="00F97850">
                <w:rPr>
                  <w:rStyle w:val="Hyperlink"/>
                  <w:szCs w:val="20"/>
                </w:rPr>
                <w:t>http://www.urbannous.org.uk/garden-city-morphologies.htm</w:t>
              </w:r>
            </w:hyperlink>
          </w:p>
          <w:p w:rsidR="00DD3A93" w:rsidRPr="009A70B7" w:rsidRDefault="00DD3A93" w:rsidP="00DD3A93">
            <w:pPr>
              <w:rPr>
                <w:b/>
              </w:rPr>
            </w:pPr>
            <w:r w:rsidRPr="009A70B7">
              <w:br/>
            </w:r>
            <w:r w:rsidRPr="009A70B7">
              <w:rPr>
                <w:b/>
              </w:rPr>
              <w:t>Garden Cities: Is there a Business Case?</w:t>
            </w:r>
          </w:p>
          <w:p w:rsidR="00DD3A93" w:rsidRDefault="00DD3A93" w:rsidP="00DD3A93">
            <w:r>
              <w:t xml:space="preserve">Jim Coleman, </w:t>
            </w:r>
            <w:proofErr w:type="spellStart"/>
            <w:r>
              <w:t>Buro</w:t>
            </w:r>
            <w:proofErr w:type="spellEnd"/>
            <w:r>
              <w:t xml:space="preserve"> </w:t>
            </w:r>
            <w:proofErr w:type="spellStart"/>
            <w:r>
              <w:t>Happold</w:t>
            </w:r>
            <w:proofErr w:type="spellEnd"/>
          </w:p>
          <w:p w:rsidR="00DD3A93" w:rsidRDefault="003F307E" w:rsidP="00DD3A93">
            <w:hyperlink r:id="rId39" w:history="1">
              <w:r w:rsidR="00DD3A93" w:rsidRPr="00F97850">
                <w:rPr>
                  <w:rStyle w:val="Hyperlink"/>
                </w:rPr>
                <w:t>http://www.urbannous.org.uk/garden-city-economics.htm</w:t>
              </w:r>
            </w:hyperlink>
          </w:p>
          <w:p w:rsidR="00DD3A93" w:rsidRPr="009A70B7" w:rsidRDefault="00DD3A93" w:rsidP="00DD3A93"/>
          <w:p w:rsidR="00DD3A93" w:rsidRDefault="00DD3A93" w:rsidP="00DD3A93">
            <w:pPr>
              <w:rPr>
                <w:b/>
              </w:rPr>
            </w:pPr>
            <w:r w:rsidRPr="009A70B7">
              <w:rPr>
                <w:b/>
              </w:rPr>
              <w:t>Health and Urban Design </w:t>
            </w:r>
          </w:p>
          <w:p w:rsidR="00B456FC" w:rsidRDefault="00DD3A93" w:rsidP="004A76F4">
            <w:r w:rsidRPr="00DD3A93">
              <w:t xml:space="preserve">Lucy </w:t>
            </w:r>
            <w:r w:rsidR="00E5194B">
              <w:t>Saunders</w:t>
            </w:r>
            <w:r w:rsidRPr="00DD3A93">
              <w:t>, GLA, TFL</w:t>
            </w:r>
            <w:r w:rsidRPr="009A70B7">
              <w:rPr>
                <w:b/>
              </w:rPr>
              <w:br/>
            </w:r>
            <w:hyperlink r:id="rId40" w:history="1">
              <w:r w:rsidRPr="00F97850">
                <w:rPr>
                  <w:rStyle w:val="Hyperlink"/>
                </w:rPr>
                <w:t>http://www.urbannous.org.uk/health-and-urban-design.htm</w:t>
              </w:r>
            </w:hyperlink>
          </w:p>
          <w:p w:rsidR="004A76F4" w:rsidRDefault="004A76F4" w:rsidP="004A76F4"/>
          <w:p w:rsidR="004A76F4" w:rsidRDefault="004A76F4" w:rsidP="004A76F4">
            <w:pPr>
              <w:rPr>
                <w:b/>
                <w:bCs/>
                <w:i/>
                <w:iCs/>
                <w:sz w:val="22"/>
              </w:rPr>
            </w:pPr>
            <w:r>
              <w:rPr>
                <w:b/>
                <w:bCs/>
                <w:i/>
                <w:iCs/>
                <w:sz w:val="22"/>
              </w:rPr>
              <w:t>UrbanNo</w:t>
            </w:r>
            <w:r w:rsidR="005066DE">
              <w:rPr>
                <w:b/>
                <w:bCs/>
                <w:i/>
                <w:iCs/>
                <w:sz w:val="22"/>
              </w:rPr>
              <w:t xml:space="preserve">us Catalogue available on-line </w:t>
            </w:r>
          </w:p>
          <w:p w:rsidR="004A76F4" w:rsidRDefault="004A76F4" w:rsidP="004A76F4">
            <w:pPr>
              <w:rPr>
                <w:i/>
                <w:iCs/>
                <w:sz w:val="22"/>
              </w:rPr>
            </w:pPr>
            <w:r>
              <w:rPr>
                <w:i/>
                <w:iCs/>
                <w:sz w:val="22"/>
              </w:rPr>
              <w:t xml:space="preserve">Highlights include Christopher Alexander, George Ferguson, Hans </w:t>
            </w:r>
            <w:proofErr w:type="spellStart"/>
            <w:r>
              <w:rPr>
                <w:i/>
                <w:iCs/>
                <w:sz w:val="22"/>
              </w:rPr>
              <w:t>Monderman</w:t>
            </w:r>
            <w:proofErr w:type="spellEnd"/>
            <w:r>
              <w:rPr>
                <w:i/>
                <w:iCs/>
                <w:sz w:val="22"/>
              </w:rPr>
              <w:t xml:space="preserve"> and scores of others. </w:t>
            </w:r>
          </w:p>
          <w:p w:rsidR="004A76F4" w:rsidRDefault="003F307E" w:rsidP="004A76F4">
            <w:pPr>
              <w:rPr>
                <w:b/>
                <w:bCs/>
                <w:szCs w:val="20"/>
              </w:rPr>
            </w:pPr>
            <w:hyperlink r:id="rId41" w:history="1">
              <w:r w:rsidR="004A76F4">
                <w:rPr>
                  <w:rStyle w:val="Hyperlink"/>
                </w:rPr>
                <w:t>www.urbannous.org.uk</w:t>
              </w:r>
            </w:hyperlink>
          </w:p>
          <w:p w:rsidR="00E3754F" w:rsidRDefault="00E3754F" w:rsidP="004A76F4">
            <w:pPr>
              <w:pBdr>
                <w:bottom w:val="single" w:sz="6" w:space="1" w:color="auto"/>
              </w:pBdr>
            </w:pPr>
          </w:p>
          <w:p w:rsidR="000A14B6" w:rsidRDefault="000A14B6" w:rsidP="004A76F4">
            <w:pPr>
              <w:pBdr>
                <w:bottom w:val="single" w:sz="6" w:space="1" w:color="auto"/>
              </w:pBdr>
            </w:pPr>
            <w:r>
              <w:t>Urban Nous is produced and operated by Fergus Carnegie for the benefit of practitioners worldwide.</w:t>
            </w:r>
          </w:p>
          <w:p w:rsidR="00F70587" w:rsidRDefault="00F70587" w:rsidP="004A76F4">
            <w:pPr>
              <w:pBdr>
                <w:bottom w:val="single" w:sz="6" w:space="1" w:color="auto"/>
              </w:pBdr>
            </w:pPr>
          </w:p>
          <w:p w:rsidR="00FD6B3D" w:rsidRDefault="00FD6B3D" w:rsidP="004A76F4"/>
          <w:p w:rsidR="005D05AB" w:rsidRPr="005945B8" w:rsidRDefault="005D05AB" w:rsidP="005D05AB">
            <w:pPr>
              <w:rPr>
                <w:sz w:val="24"/>
              </w:rPr>
            </w:pPr>
            <w:r w:rsidRPr="005945B8">
              <w:rPr>
                <w:b/>
                <w:color w:val="F79646" w:themeColor="accent6"/>
                <w:sz w:val="36"/>
                <w:lang w:eastAsia="en-GB"/>
              </w:rPr>
              <w:t>Jobs</w:t>
            </w:r>
          </w:p>
          <w:p w:rsidR="004708CB" w:rsidRDefault="004708CB" w:rsidP="006E606A">
            <w:pPr>
              <w:rPr>
                <w:b/>
                <w:lang w:eastAsia="en-GB"/>
              </w:rPr>
            </w:pPr>
            <w:r>
              <w:rPr>
                <w:b/>
                <w:lang w:eastAsia="en-GB"/>
              </w:rPr>
              <w:t>VIA Consultant / Senior Consultant– Turley - London</w:t>
            </w:r>
          </w:p>
          <w:p w:rsidR="004708CB" w:rsidRPr="004708CB" w:rsidRDefault="004708CB" w:rsidP="006E606A">
            <w:pPr>
              <w:rPr>
                <w:b/>
                <w:sz w:val="10"/>
                <w:szCs w:val="10"/>
                <w:lang w:eastAsia="en-GB"/>
              </w:rPr>
            </w:pPr>
            <w:hyperlink r:id="rId42" w:history="1">
              <w:r w:rsidRPr="004708CB">
                <w:rPr>
                  <w:rStyle w:val="Hyperlink"/>
                  <w:rFonts w:ascii="Arial" w:hAnsi="Arial"/>
                  <w:b/>
                  <w:sz w:val="10"/>
                  <w:szCs w:val="10"/>
                  <w:bdr w:val="none" w:sz="0" w:space="0" w:color="auto"/>
                  <w:lang w:eastAsia="en-GB"/>
                </w:rPr>
                <w:t>http://www.udg.org.uk/jobs/london-and-south-east/consultant-senior-consultant-turley</w:t>
              </w:r>
            </w:hyperlink>
          </w:p>
          <w:p w:rsidR="004708CB" w:rsidRDefault="004708CB" w:rsidP="006E606A">
            <w:pPr>
              <w:rPr>
                <w:b/>
                <w:lang w:eastAsia="en-GB"/>
              </w:rPr>
            </w:pPr>
          </w:p>
          <w:p w:rsidR="006E606A" w:rsidRPr="004D1882" w:rsidRDefault="006E606A" w:rsidP="006E606A">
            <w:pPr>
              <w:rPr>
                <w:b/>
                <w:lang w:eastAsia="en-GB"/>
              </w:rPr>
            </w:pPr>
            <w:r w:rsidRPr="004D1882">
              <w:rPr>
                <w:b/>
                <w:lang w:eastAsia="en-GB"/>
              </w:rPr>
              <w:t xml:space="preserve">Urban Designer, CSA Environmental </w:t>
            </w:r>
            <w:r>
              <w:rPr>
                <w:b/>
                <w:lang w:eastAsia="en-GB"/>
              </w:rPr>
              <w:t>- Hertfordshire</w:t>
            </w:r>
          </w:p>
          <w:p w:rsidR="006E606A" w:rsidRDefault="003F307E" w:rsidP="006E606A">
            <w:pPr>
              <w:rPr>
                <w:lang w:eastAsia="en-GB"/>
              </w:rPr>
            </w:pPr>
            <w:hyperlink r:id="rId43" w:history="1">
              <w:r w:rsidR="006E606A" w:rsidRPr="00FF1E74">
                <w:rPr>
                  <w:rStyle w:val="Hyperlink"/>
                  <w:lang w:eastAsia="en-GB"/>
                </w:rPr>
                <w:t>http://www.udg.org.uk/jobs/urban-designer-csa-environmental</w:t>
              </w:r>
            </w:hyperlink>
          </w:p>
          <w:p w:rsidR="006E606A" w:rsidRDefault="006E606A" w:rsidP="006E606A">
            <w:pPr>
              <w:rPr>
                <w:lang w:eastAsia="en-GB"/>
              </w:rPr>
            </w:pPr>
          </w:p>
          <w:p w:rsidR="00DD04AE" w:rsidRPr="002153CA" w:rsidRDefault="00DD04AE" w:rsidP="00DD04AE">
            <w:pPr>
              <w:rPr>
                <w:b/>
              </w:rPr>
            </w:pPr>
            <w:r w:rsidRPr="002153CA">
              <w:rPr>
                <w:b/>
              </w:rPr>
              <w:t>Conservation Officer - Shepway District Council - Folkestone</w:t>
            </w:r>
          </w:p>
          <w:p w:rsidR="00DD04AE" w:rsidRDefault="00DD04AE" w:rsidP="00DD04AE">
            <w:hyperlink r:id="rId44" w:history="1">
              <w:r w:rsidRPr="000D2A15">
                <w:rPr>
                  <w:rStyle w:val="Hyperlink"/>
                </w:rPr>
                <w:t>http://www.udg.org.uk/jobs/london-and-south-east/conservation-officer-shepway-district-council-folkestone</w:t>
              </w:r>
            </w:hyperlink>
          </w:p>
          <w:p w:rsidR="00DD04AE" w:rsidRPr="004D1882" w:rsidRDefault="00DD04AE" w:rsidP="006E606A">
            <w:pPr>
              <w:rPr>
                <w:lang w:eastAsia="en-GB"/>
              </w:rPr>
            </w:pPr>
          </w:p>
          <w:p w:rsidR="006E606A" w:rsidRPr="004D1882" w:rsidRDefault="006E606A" w:rsidP="006E606A">
            <w:pPr>
              <w:rPr>
                <w:b/>
                <w:lang w:eastAsia="en-GB"/>
              </w:rPr>
            </w:pPr>
            <w:r w:rsidRPr="004D1882">
              <w:rPr>
                <w:b/>
                <w:lang w:eastAsia="en-GB"/>
              </w:rPr>
              <w:t xml:space="preserve">Architectural/Urban Design Assistant - Define - Birmingham </w:t>
            </w:r>
          </w:p>
          <w:p w:rsidR="006E606A" w:rsidRDefault="003F307E" w:rsidP="006E606A">
            <w:pPr>
              <w:rPr>
                <w:lang w:eastAsia="en-GB"/>
              </w:rPr>
            </w:pPr>
            <w:hyperlink r:id="rId45" w:history="1">
              <w:r w:rsidR="006E606A" w:rsidRPr="00FF1E74">
                <w:rPr>
                  <w:rStyle w:val="Hyperlink"/>
                  <w:lang w:eastAsia="en-GB"/>
                </w:rPr>
                <w:t>http://www.udg.org.uk/jobs/west-midlands/architecturalurban-design-assistant-define-birmingham</w:t>
              </w:r>
            </w:hyperlink>
          </w:p>
          <w:p w:rsidR="006E606A" w:rsidRDefault="006E606A" w:rsidP="006E606A">
            <w:pPr>
              <w:rPr>
                <w:lang w:eastAsia="en-GB"/>
              </w:rPr>
            </w:pPr>
          </w:p>
          <w:p w:rsidR="006E606A" w:rsidRPr="004D1882" w:rsidRDefault="006E606A" w:rsidP="006E606A">
            <w:pPr>
              <w:rPr>
                <w:b/>
                <w:lang w:eastAsia="en-GB"/>
              </w:rPr>
            </w:pPr>
            <w:r w:rsidRPr="004D1882">
              <w:rPr>
                <w:b/>
                <w:lang w:eastAsia="en-GB"/>
              </w:rPr>
              <w:t xml:space="preserve">Senior Architect/Urban Designer - Define - Birmingham </w:t>
            </w:r>
          </w:p>
          <w:p w:rsidR="006E606A" w:rsidRPr="004D1882" w:rsidRDefault="003F307E" w:rsidP="006E606A">
            <w:pPr>
              <w:rPr>
                <w:lang w:eastAsia="en-GB"/>
              </w:rPr>
            </w:pPr>
            <w:hyperlink r:id="rId46" w:history="1">
              <w:r w:rsidR="006E606A" w:rsidRPr="00FF1E74">
                <w:rPr>
                  <w:rStyle w:val="Hyperlink"/>
                  <w:lang w:eastAsia="en-GB"/>
                </w:rPr>
                <w:t>http://www.udg.org.uk/jobs/west-midlands/senior-architecturban-designer-define-birmingham</w:t>
              </w:r>
            </w:hyperlink>
          </w:p>
          <w:p w:rsidR="006E606A" w:rsidRDefault="006E606A" w:rsidP="006E606A">
            <w:pPr>
              <w:rPr>
                <w:lang w:eastAsia="en-GB"/>
              </w:rPr>
            </w:pPr>
          </w:p>
          <w:p w:rsidR="006E606A" w:rsidRPr="004D1882" w:rsidRDefault="006E606A" w:rsidP="006E606A">
            <w:pPr>
              <w:rPr>
                <w:b/>
              </w:rPr>
            </w:pPr>
            <w:proofErr w:type="spellStart"/>
            <w:r w:rsidRPr="004D1882">
              <w:rPr>
                <w:b/>
              </w:rPr>
              <w:t>Masterplanners</w:t>
            </w:r>
            <w:proofErr w:type="spellEnd"/>
            <w:r w:rsidRPr="004D1882">
              <w:rPr>
                <w:b/>
              </w:rPr>
              <w:t xml:space="preserve"> &amp; Urban Designers Broadway </w:t>
            </w:r>
            <w:proofErr w:type="spellStart"/>
            <w:r w:rsidRPr="004D1882">
              <w:rPr>
                <w:b/>
              </w:rPr>
              <w:t>Malyan</w:t>
            </w:r>
            <w:proofErr w:type="spellEnd"/>
            <w:r w:rsidRPr="004D1882">
              <w:rPr>
                <w:b/>
              </w:rPr>
              <w:t xml:space="preserve"> Southwark/Weybridge</w:t>
            </w:r>
          </w:p>
          <w:p w:rsidR="006E606A" w:rsidRDefault="003F307E" w:rsidP="006E606A">
            <w:pPr>
              <w:rPr>
                <w:rStyle w:val="Hyperlink"/>
                <w:rFonts w:ascii="Times New Roman" w:eastAsia="Times New Roman" w:hAnsi="Times New Roman" w:cs="Times New Roman"/>
                <w:sz w:val="10"/>
                <w:szCs w:val="10"/>
                <w:lang w:eastAsia="en-GB"/>
              </w:rPr>
            </w:pPr>
            <w:hyperlink r:id="rId47" w:history="1">
              <w:r w:rsidR="006E606A" w:rsidRPr="006E606A">
                <w:rPr>
                  <w:rStyle w:val="Hyperlink"/>
                  <w:rFonts w:ascii="Times New Roman" w:eastAsia="Times New Roman" w:hAnsi="Times New Roman" w:cs="Times New Roman"/>
                  <w:sz w:val="10"/>
                  <w:szCs w:val="10"/>
                  <w:lang w:eastAsia="en-GB"/>
                </w:rPr>
                <w:t>http://www.udg.org.</w:t>
              </w:r>
              <w:r w:rsidR="006E606A" w:rsidRPr="006E606A">
                <w:rPr>
                  <w:rStyle w:val="Hyperlink"/>
                  <w:sz w:val="10"/>
                  <w:szCs w:val="10"/>
                  <w:lang w:eastAsia="en-GB"/>
                </w:rPr>
                <w:t>uk</w:t>
              </w:r>
              <w:r w:rsidR="006E606A" w:rsidRPr="006E606A">
                <w:rPr>
                  <w:rStyle w:val="Hyperlink"/>
                  <w:rFonts w:ascii="Times New Roman" w:eastAsia="Times New Roman" w:hAnsi="Times New Roman" w:cs="Times New Roman"/>
                  <w:sz w:val="10"/>
                  <w:szCs w:val="10"/>
                  <w:lang w:eastAsia="en-GB"/>
                </w:rPr>
                <w:t>/jobs/london-and-south-east/masterplanners-urban-designers</w:t>
              </w:r>
            </w:hyperlink>
          </w:p>
          <w:p w:rsidR="004708CB" w:rsidRPr="004708CB" w:rsidRDefault="004708CB" w:rsidP="006E606A"/>
          <w:p w:rsidR="004708CB" w:rsidRPr="004708CB" w:rsidRDefault="004708CB" w:rsidP="004708CB">
            <w:pPr>
              <w:rPr>
                <w:b/>
              </w:rPr>
            </w:pPr>
            <w:r w:rsidRPr="004708CB">
              <w:rPr>
                <w:b/>
              </w:rPr>
              <w:t xml:space="preserve">Senior Urban Designer – </w:t>
            </w:r>
            <w:proofErr w:type="spellStart"/>
            <w:r w:rsidRPr="004708CB">
              <w:rPr>
                <w:b/>
              </w:rPr>
              <w:t>Sustrans</w:t>
            </w:r>
            <w:proofErr w:type="spellEnd"/>
            <w:r w:rsidRPr="004708CB">
              <w:rPr>
                <w:b/>
              </w:rPr>
              <w:t xml:space="preserve"> – London/</w:t>
            </w:r>
            <w:r>
              <w:rPr>
                <w:b/>
              </w:rPr>
              <w:t xml:space="preserve"> </w:t>
            </w:r>
            <w:r w:rsidRPr="004708CB">
              <w:rPr>
                <w:b/>
              </w:rPr>
              <w:t>Birmingham/ Bris</w:t>
            </w:r>
            <w:r>
              <w:rPr>
                <w:b/>
              </w:rPr>
              <w:t>t</w:t>
            </w:r>
            <w:r w:rsidRPr="004708CB">
              <w:rPr>
                <w:b/>
              </w:rPr>
              <w:t>ol</w:t>
            </w:r>
          </w:p>
          <w:p w:rsidR="004708CB" w:rsidRPr="006E606A" w:rsidRDefault="004708CB" w:rsidP="006E606A">
            <w:pPr>
              <w:rPr>
                <w:rFonts w:ascii="Times New Roman" w:eastAsia="Times New Roman" w:hAnsi="Times New Roman" w:cs="Times New Roman"/>
                <w:sz w:val="10"/>
                <w:szCs w:val="10"/>
                <w:lang w:eastAsia="en-GB"/>
              </w:rPr>
            </w:pPr>
            <w:hyperlink r:id="rId48" w:history="1">
              <w:r w:rsidRPr="000D2A15">
                <w:rPr>
                  <w:rStyle w:val="Hyperlink"/>
                  <w:rFonts w:ascii="Times New Roman" w:eastAsia="Times New Roman" w:hAnsi="Times New Roman" w:cs="Times New Roman"/>
                  <w:sz w:val="10"/>
                  <w:szCs w:val="10"/>
                  <w:bdr w:val="none" w:sz="0" w:space="0" w:color="auto"/>
                  <w:lang w:eastAsia="en-GB"/>
                </w:rPr>
                <w:t>http://www.udg.org.uk/jobs/east-midlands/senior-urban-designer-sustrans</w:t>
              </w:r>
            </w:hyperlink>
          </w:p>
          <w:p w:rsidR="006E606A" w:rsidRDefault="006E606A" w:rsidP="006E606A">
            <w:pPr>
              <w:rPr>
                <w:b/>
                <w:lang w:eastAsia="en-GB"/>
              </w:rPr>
            </w:pPr>
          </w:p>
          <w:p w:rsidR="00B71E02" w:rsidRPr="00DE5E47" w:rsidRDefault="00B71E02" w:rsidP="006E606A">
            <w:pPr>
              <w:rPr>
                <w:b/>
                <w:lang w:eastAsia="en-GB"/>
              </w:rPr>
            </w:pPr>
            <w:r w:rsidRPr="00DE5E47">
              <w:rPr>
                <w:b/>
                <w:lang w:eastAsia="en-GB"/>
              </w:rPr>
              <w:t>Business Development Manager - Urban Planning - PLACE LOGIC</w:t>
            </w:r>
          </w:p>
          <w:p w:rsidR="00B71E02" w:rsidRPr="00455F37" w:rsidRDefault="003F307E" w:rsidP="006E606A">
            <w:pPr>
              <w:rPr>
                <w:sz w:val="8"/>
                <w:szCs w:val="8"/>
                <w:lang w:eastAsia="en-GB"/>
              </w:rPr>
            </w:pPr>
            <w:hyperlink r:id="rId49" w:history="1">
              <w:r w:rsidR="00B71E02" w:rsidRPr="00455F37">
                <w:rPr>
                  <w:rStyle w:val="Hyperlink"/>
                  <w:sz w:val="8"/>
                  <w:szCs w:val="8"/>
                  <w:lang w:eastAsia="en-GB"/>
                </w:rPr>
                <w:t>http://www.udg.org.uk/jobs/london-and-south-east/business-development-manager-urban-planning-place-logic</w:t>
              </w:r>
            </w:hyperlink>
          </w:p>
          <w:p w:rsidR="00B71E02" w:rsidRDefault="00B71E02" w:rsidP="006E606A">
            <w:pPr>
              <w:shd w:val="clear" w:color="auto" w:fill="FFFFFF"/>
              <w:rPr>
                <w:b/>
                <w:lang w:eastAsia="en-GB"/>
              </w:rPr>
            </w:pPr>
          </w:p>
          <w:p w:rsidR="00B71E02" w:rsidRPr="00DE5E47" w:rsidRDefault="00B71E02" w:rsidP="006E606A">
            <w:pPr>
              <w:shd w:val="clear" w:color="auto" w:fill="FFFFFF"/>
              <w:rPr>
                <w:b/>
              </w:rPr>
            </w:pPr>
            <w:r w:rsidRPr="00DE5E47">
              <w:rPr>
                <w:b/>
                <w:lang w:eastAsia="en-GB"/>
              </w:rPr>
              <w:t xml:space="preserve">Urban Designer - </w:t>
            </w:r>
            <w:proofErr w:type="spellStart"/>
            <w:r w:rsidRPr="00DE5E47">
              <w:rPr>
                <w:b/>
                <w:lang w:eastAsia="en-GB"/>
              </w:rPr>
              <w:t>JTP</w:t>
            </w:r>
            <w:proofErr w:type="spellEnd"/>
            <w:r w:rsidRPr="00DE5E47">
              <w:rPr>
                <w:b/>
                <w:lang w:eastAsia="en-GB"/>
              </w:rPr>
              <w:t xml:space="preserve"> London Studio</w:t>
            </w:r>
          </w:p>
          <w:p w:rsidR="00B71E02" w:rsidRDefault="003F307E" w:rsidP="006E606A">
            <w:pPr>
              <w:shd w:val="clear" w:color="auto" w:fill="FFFFFF"/>
              <w:rPr>
                <w:lang w:eastAsia="en-GB"/>
              </w:rPr>
            </w:pPr>
            <w:hyperlink r:id="rId50" w:history="1">
              <w:r w:rsidR="00B71E02" w:rsidRPr="005F0888">
                <w:rPr>
                  <w:rStyle w:val="Hyperlink"/>
                  <w:lang w:eastAsia="en-GB"/>
                </w:rPr>
                <w:t>http://www.udg.org.uk/jobs/london-and-south-east/urban-designer-jtp-london-studio</w:t>
              </w:r>
            </w:hyperlink>
          </w:p>
          <w:p w:rsidR="00D4558E" w:rsidRDefault="00D4558E" w:rsidP="006E606A">
            <w:pPr>
              <w:rPr>
                <w:b/>
              </w:rPr>
            </w:pPr>
          </w:p>
          <w:p w:rsidR="00D4558E" w:rsidRPr="0084642F" w:rsidRDefault="00D4558E" w:rsidP="006E606A">
            <w:pPr>
              <w:rPr>
                <w:b/>
              </w:rPr>
            </w:pPr>
            <w:r w:rsidRPr="0084642F">
              <w:rPr>
                <w:b/>
              </w:rPr>
              <w:t>Opportunities for creative Urban Designers - Savills Urban Design - Southampton - Oxford</w:t>
            </w:r>
          </w:p>
          <w:p w:rsidR="00D4558E" w:rsidRDefault="003F307E" w:rsidP="006E606A">
            <w:pPr>
              <w:pBdr>
                <w:bottom w:val="single" w:sz="6" w:space="1" w:color="auto"/>
              </w:pBdr>
              <w:rPr>
                <w:rStyle w:val="Hyperlink"/>
              </w:rPr>
            </w:pPr>
            <w:hyperlink r:id="rId51" w:history="1">
              <w:r w:rsidR="00D4558E" w:rsidRPr="006E26A4">
                <w:rPr>
                  <w:rStyle w:val="Hyperlink"/>
                </w:rPr>
                <w:t>http://www.udg.org.uk/jobs/opportunities-creative-urban-designers-savills-urban-design-southampton-oxford</w:t>
              </w:r>
            </w:hyperlink>
          </w:p>
          <w:p w:rsidR="00C23C13" w:rsidRDefault="00C23C13" w:rsidP="00D4558E">
            <w:pPr>
              <w:pBdr>
                <w:bottom w:val="single" w:sz="6" w:space="1" w:color="auto"/>
              </w:pBdr>
              <w:rPr>
                <w:b/>
                <w:lang w:eastAsia="en-GB"/>
              </w:rPr>
            </w:pPr>
          </w:p>
          <w:p w:rsidR="00C23C13" w:rsidRDefault="00C23C13" w:rsidP="00D4558E">
            <w:pPr>
              <w:rPr>
                <w:b/>
                <w:lang w:eastAsia="en-GB"/>
              </w:rPr>
            </w:pPr>
          </w:p>
          <w:p w:rsidR="00DD6EBF" w:rsidRPr="006E0FAB" w:rsidRDefault="00DD6EBF" w:rsidP="00DD6EBF">
            <w:pPr>
              <w:rPr>
                <w:b/>
                <w:bCs/>
                <w:color w:val="F79646"/>
                <w:sz w:val="28"/>
                <w:szCs w:val="28"/>
              </w:rPr>
            </w:pPr>
            <w:r w:rsidRPr="006E0FAB">
              <w:rPr>
                <w:b/>
                <w:bCs/>
                <w:color w:val="F79646"/>
                <w:sz w:val="28"/>
                <w:szCs w:val="28"/>
              </w:rPr>
              <w:t>Architecture and Design Scotland</w:t>
            </w:r>
          </w:p>
          <w:p w:rsidR="00E76B53" w:rsidRDefault="003F307E" w:rsidP="00E76B53">
            <w:hyperlink r:id="rId52" w:history="1">
              <w:r w:rsidR="00DD6EBF" w:rsidRPr="00C55CF1">
                <w:rPr>
                  <w:rStyle w:val="Hyperlink"/>
                  <w:rFonts w:ascii="Arial" w:hAnsi="Arial"/>
                  <w:sz w:val="20"/>
                  <w:bdr w:val="none" w:sz="0" w:space="0" w:color="auto"/>
                </w:rPr>
                <w:t>http://www.ads.org.uk/category/news/</w:t>
              </w:r>
            </w:hyperlink>
          </w:p>
          <w:p w:rsidR="004708CB" w:rsidRPr="004708CB" w:rsidRDefault="004708CB" w:rsidP="004708CB">
            <w:pPr>
              <w:rPr>
                <w:b/>
              </w:rPr>
            </w:pPr>
            <w:r w:rsidRPr="004708CB">
              <w:rPr>
                <w:b/>
              </w:rPr>
              <w:t xml:space="preserve">Place Challenge 2015 – Town Centre Living Event </w:t>
            </w:r>
          </w:p>
          <w:p w:rsidR="00E76B53" w:rsidRDefault="00E76B53" w:rsidP="004708CB">
            <w:r w:rsidRPr="00E76B53">
              <w:rPr>
                <w:b/>
              </w:rPr>
              <w:t>28-29 October 2015</w:t>
            </w:r>
          </w:p>
          <w:p w:rsidR="00E76B53" w:rsidRDefault="00E76B53" w:rsidP="00EB0C75"/>
          <w:p w:rsidR="00A27A8D" w:rsidRPr="00A27A8D" w:rsidRDefault="00A27A8D" w:rsidP="00EB0C75">
            <w:pPr>
              <w:rPr>
                <w:u w:val="single"/>
              </w:rPr>
            </w:pPr>
            <w:proofErr w:type="spellStart"/>
            <w:r w:rsidRPr="00A27A8D">
              <w:rPr>
                <w:b/>
                <w:bCs/>
                <w:color w:val="F79646"/>
                <w:sz w:val="28"/>
                <w:szCs w:val="28"/>
                <w:u w:val="single"/>
              </w:rPr>
              <w:t>IHBC</w:t>
            </w:r>
            <w:proofErr w:type="spellEnd"/>
          </w:p>
          <w:p w:rsidR="00A27A8D" w:rsidRPr="00A27A8D" w:rsidRDefault="00A27A8D" w:rsidP="00A27A8D">
            <w:pPr>
              <w:rPr>
                <w:b/>
              </w:rPr>
            </w:pPr>
            <w:r w:rsidRPr="00A27A8D">
              <w:rPr>
                <w:b/>
              </w:rPr>
              <w:t>Housing in Scotland: Learning from the Past, Building for the Future</w:t>
            </w:r>
          </w:p>
          <w:p w:rsidR="00A27A8D" w:rsidRDefault="003F307E" w:rsidP="00A27A8D">
            <w:hyperlink r:id="rId53" w:history="1">
              <w:r w:rsidR="00A27A8D" w:rsidRPr="00FF1E74">
                <w:rPr>
                  <w:rStyle w:val="Hyperlink"/>
                  <w:rFonts w:ascii="Arial" w:hAnsi="Arial"/>
                  <w:sz w:val="20"/>
                  <w:bdr w:val="none" w:sz="0" w:space="0" w:color="auto"/>
                </w:rPr>
                <w:t>http://ihbc.org.uk/events/?p=5429</w:t>
              </w:r>
            </w:hyperlink>
          </w:p>
          <w:p w:rsidR="00A27A8D" w:rsidRDefault="00A27A8D" w:rsidP="00EB0C75"/>
          <w:p w:rsidR="00A27A8D" w:rsidRDefault="00A27A8D" w:rsidP="00EB0C75"/>
          <w:p w:rsidR="00E62B33" w:rsidRDefault="00E62B33" w:rsidP="00274F9E">
            <w:pPr>
              <w:rPr>
                <w:b/>
                <w:bCs/>
                <w:color w:val="F79646"/>
                <w:sz w:val="28"/>
                <w:szCs w:val="28"/>
              </w:rPr>
            </w:pPr>
            <w:r>
              <w:rPr>
                <w:b/>
                <w:bCs/>
                <w:color w:val="F79646"/>
                <w:sz w:val="28"/>
                <w:szCs w:val="28"/>
              </w:rPr>
              <w:t>Centre for Cities</w:t>
            </w:r>
          </w:p>
          <w:p w:rsidR="00E62B33" w:rsidRDefault="00E62B33" w:rsidP="00E62B33">
            <w:pPr>
              <w:rPr>
                <w:b/>
              </w:rPr>
            </w:pPr>
            <w:r w:rsidRPr="004A705E">
              <w:rPr>
                <w:b/>
              </w:rPr>
              <w:t>Urban grit or suburban comfort: where do people prefer to live?</w:t>
            </w:r>
          </w:p>
          <w:p w:rsidR="00E62B33" w:rsidRPr="004A705E" w:rsidRDefault="00E62B33" w:rsidP="00E62B33">
            <w:r w:rsidRPr="004A705E">
              <w:t>3 November – Carlton House Terrace – Central London</w:t>
            </w:r>
          </w:p>
          <w:p w:rsidR="00E62B33" w:rsidRPr="000E49CD" w:rsidRDefault="00E62B33" w:rsidP="00E62B33">
            <w:pPr>
              <w:rPr>
                <w:color w:val="000000"/>
                <w:sz w:val="10"/>
                <w:szCs w:val="10"/>
                <w:bdr w:val="none" w:sz="0" w:space="0" w:color="auto" w:frame="1"/>
              </w:rPr>
            </w:pPr>
            <w:hyperlink r:id="rId54" w:history="1">
              <w:r w:rsidRPr="000E49CD">
                <w:rPr>
                  <w:rStyle w:val="Hyperlink"/>
                  <w:sz w:val="10"/>
                  <w:szCs w:val="10"/>
                </w:rPr>
                <w:t>http://www.centreforcities.org/event/urban-grit-or-suburban-comfort-where-do-people-prefer-to-live/</w:t>
              </w:r>
            </w:hyperlink>
          </w:p>
          <w:p w:rsidR="00E62B33" w:rsidRDefault="00E62B33" w:rsidP="000E49CD"/>
          <w:p w:rsidR="002372C9" w:rsidRPr="00EB0C75" w:rsidRDefault="002372C9" w:rsidP="00274F9E">
            <w:pPr>
              <w:rPr>
                <w:b/>
                <w:bCs/>
                <w:color w:val="F79646"/>
                <w:sz w:val="28"/>
                <w:szCs w:val="28"/>
              </w:rPr>
            </w:pPr>
            <w:r w:rsidRPr="00C538E5">
              <w:rPr>
                <w:b/>
                <w:bCs/>
                <w:color w:val="F79646"/>
                <w:sz w:val="28"/>
                <w:szCs w:val="28"/>
              </w:rPr>
              <w:t>Lan</w:t>
            </w:r>
            <w:r w:rsidR="00EB0C75">
              <w:rPr>
                <w:b/>
                <w:bCs/>
                <w:color w:val="F79646"/>
                <w:sz w:val="28"/>
                <w:szCs w:val="28"/>
              </w:rPr>
              <w:t>dor</w:t>
            </w:r>
          </w:p>
          <w:p w:rsidR="004708CB" w:rsidRPr="004708CB" w:rsidRDefault="004708CB" w:rsidP="004708CB">
            <w:pPr>
              <w:rPr>
                <w:b/>
              </w:rPr>
            </w:pPr>
            <w:r w:rsidRPr="004708CB">
              <w:rPr>
                <w:b/>
              </w:rPr>
              <w:t xml:space="preserve">The Intelligent City Mobility Event 2015, </w:t>
            </w:r>
          </w:p>
          <w:p w:rsidR="004708CB" w:rsidRPr="004708CB" w:rsidRDefault="004708CB" w:rsidP="004708CB">
            <w:pPr>
              <w:rPr>
                <w:b/>
              </w:rPr>
            </w:pPr>
            <w:r w:rsidRPr="004708CB">
              <w:rPr>
                <w:b/>
              </w:rPr>
              <w:t>12th November - KIA Oval, London </w:t>
            </w:r>
          </w:p>
          <w:p w:rsidR="004708CB" w:rsidRDefault="004708CB" w:rsidP="004708CB">
            <w:pPr>
              <w:autoSpaceDE w:val="0"/>
              <w:rPr>
                <w:rFonts w:ascii="Helvetica" w:eastAsia="Helvetica" w:hAnsi="Helvetica"/>
              </w:rPr>
            </w:pPr>
            <w:r>
              <w:rPr>
                <w:rFonts w:ascii="Helvetica" w:eastAsia="Helvetica" w:hAnsi="Helvetica"/>
                <w:color w:val="D90B00"/>
              </w:rPr>
              <w:t>Discounted places for UDG members, up to 30 per cent off</w:t>
            </w:r>
          </w:p>
          <w:p w:rsidR="004708CB" w:rsidRDefault="004708CB" w:rsidP="004708CB">
            <w:pPr>
              <w:autoSpaceDE w:val="0"/>
              <w:rPr>
                <w:rFonts w:ascii="Helvetica" w:eastAsia="Helvetica" w:hAnsi="Helvetica"/>
              </w:rPr>
            </w:pPr>
            <w:r>
              <w:rPr>
                <w:rFonts w:ascii="Helvetica" w:eastAsia="Helvetica" w:hAnsi="Helvetica"/>
              </w:rPr>
              <w:t>A major one-day event including three conferences</w:t>
            </w:r>
          </w:p>
          <w:p w:rsidR="004708CB" w:rsidRDefault="004708CB" w:rsidP="004708CB">
            <w:pPr>
              <w:autoSpaceDE w:val="0"/>
              <w:rPr>
                <w:rFonts w:ascii="Helvetica" w:eastAsia="Helvetica" w:hAnsi="Helvetica"/>
              </w:rPr>
            </w:pPr>
            <w:r>
              <w:rPr>
                <w:rFonts w:ascii="Helvetica" w:eastAsia="Helvetica" w:hAnsi="Helvetica"/>
                <w:i/>
                <w:iCs/>
              </w:rPr>
              <w:t>Pick and mix the best sessions for your needs</w:t>
            </w:r>
          </w:p>
          <w:p w:rsidR="004708CB" w:rsidRDefault="004708CB" w:rsidP="004708CB">
            <w:pPr>
              <w:widowControl w:val="0"/>
              <w:numPr>
                <w:ilvl w:val="0"/>
                <w:numId w:val="42"/>
              </w:numPr>
              <w:tabs>
                <w:tab w:val="left" w:pos="-500"/>
                <w:tab w:val="left" w:pos="0"/>
              </w:tabs>
              <w:suppressAutoHyphens/>
              <w:autoSpaceDE w:val="0"/>
              <w:rPr>
                <w:rFonts w:ascii="Helvetica" w:eastAsia="Helvetica" w:hAnsi="Helvetica"/>
              </w:rPr>
            </w:pPr>
            <w:r>
              <w:rPr>
                <w:rFonts w:ascii="Helvetica" w:eastAsia="Helvetica" w:hAnsi="Helvetica"/>
              </w:rPr>
              <w:t>The Car &amp; the City</w:t>
            </w:r>
          </w:p>
          <w:p w:rsidR="004708CB" w:rsidRDefault="004708CB" w:rsidP="004708CB">
            <w:pPr>
              <w:widowControl w:val="0"/>
              <w:numPr>
                <w:ilvl w:val="0"/>
                <w:numId w:val="42"/>
              </w:numPr>
              <w:tabs>
                <w:tab w:val="left" w:pos="-500"/>
                <w:tab w:val="left" w:pos="0"/>
              </w:tabs>
              <w:suppressAutoHyphens/>
              <w:autoSpaceDE w:val="0"/>
              <w:rPr>
                <w:rFonts w:ascii="Helvetica" w:eastAsia="Helvetica" w:hAnsi="Helvetica"/>
              </w:rPr>
            </w:pPr>
            <w:r>
              <w:rPr>
                <w:rFonts w:ascii="Helvetica" w:eastAsia="Helvetica" w:hAnsi="Helvetica"/>
              </w:rPr>
              <w:t xml:space="preserve">Parking World </w:t>
            </w:r>
          </w:p>
          <w:p w:rsidR="004708CB" w:rsidRDefault="004708CB" w:rsidP="004708CB">
            <w:pPr>
              <w:widowControl w:val="0"/>
              <w:numPr>
                <w:ilvl w:val="0"/>
                <w:numId w:val="42"/>
              </w:numPr>
              <w:tabs>
                <w:tab w:val="left" w:pos="-500"/>
                <w:tab w:val="left" w:pos="0"/>
              </w:tabs>
              <w:suppressAutoHyphens/>
              <w:autoSpaceDE w:val="0"/>
              <w:rPr>
                <w:rFonts w:ascii="Helvetica" w:eastAsia="Helvetica" w:hAnsi="Helvetica"/>
              </w:rPr>
            </w:pPr>
            <w:r>
              <w:rPr>
                <w:rFonts w:ascii="Helvetica" w:eastAsia="Helvetica" w:hAnsi="Helvetica"/>
              </w:rPr>
              <w:t>Space &amp; Place </w:t>
            </w:r>
          </w:p>
          <w:p w:rsidR="004708CB" w:rsidRDefault="004708CB" w:rsidP="004708CB">
            <w:pPr>
              <w:autoSpaceDE w:val="0"/>
              <w:rPr>
                <w:rFonts w:ascii="Helvetica" w:eastAsia="Helvetica" w:hAnsi="Helvetica"/>
              </w:rPr>
            </w:pPr>
          </w:p>
          <w:p w:rsidR="00997E0E" w:rsidRPr="00C633D4" w:rsidRDefault="004708CB" w:rsidP="00455F37">
            <w:pPr>
              <w:autoSpaceDE w:val="0"/>
            </w:pPr>
            <w:r>
              <w:rPr>
                <w:rFonts w:ascii="Helvetica" w:eastAsia="Helvetica" w:hAnsi="Helvetica"/>
                <w:shd w:val="clear" w:color="auto" w:fill="FFFF00"/>
              </w:rPr>
              <w:t xml:space="preserve">Book online at  </w:t>
            </w:r>
            <w:hyperlink r:id="rId55" w:history="1">
              <w:r>
                <w:rPr>
                  <w:rStyle w:val="Hyperlink"/>
                  <w:rFonts w:ascii="Helvetica" w:eastAsia="Helvetica" w:hAnsi="Helvetica"/>
                  <w:color w:val="084DE6"/>
                  <w:shd w:val="clear" w:color="auto" w:fill="FFFF00"/>
                </w:rPr>
                <w:t>www.IntelligentCityMobility.uk</w:t>
              </w:r>
            </w:hyperlink>
            <w:r>
              <w:rPr>
                <w:rFonts w:ascii="Helvetica" w:eastAsia="Helvetica" w:hAnsi="Helvetica"/>
                <w:shd w:val="clear" w:color="auto" w:fill="FFFF00"/>
              </w:rPr>
              <w:t xml:space="preserve"> and quote </w:t>
            </w:r>
            <w:proofErr w:type="spellStart"/>
            <w:r>
              <w:rPr>
                <w:rFonts w:ascii="Helvetica" w:eastAsia="Helvetica" w:hAnsi="Helvetica"/>
                <w:shd w:val="clear" w:color="auto" w:fill="FFFF00"/>
              </w:rPr>
              <w:t>Promocode</w:t>
            </w:r>
            <w:proofErr w:type="spellEnd"/>
            <w:r>
              <w:rPr>
                <w:rFonts w:ascii="Helvetica" w:eastAsia="Helvetica" w:hAnsi="Helvetica"/>
                <w:shd w:val="clear" w:color="auto" w:fill="FFFF00"/>
              </w:rPr>
              <w:t xml:space="preserve">  </w:t>
            </w:r>
            <w:proofErr w:type="spellStart"/>
            <w:r>
              <w:rPr>
                <w:rFonts w:ascii="Helvetica" w:eastAsia="Helvetica" w:hAnsi="Helvetica"/>
                <w:shd w:val="clear" w:color="auto" w:fill="FFFF00"/>
              </w:rPr>
              <w:t>CAC2015</w:t>
            </w:r>
            <w:proofErr w:type="spellEnd"/>
          </w:p>
        </w:tc>
        <w:tc>
          <w:tcPr>
            <w:tcW w:w="5856" w:type="dxa"/>
            <w:gridSpan w:val="2"/>
            <w:tcBorders>
              <w:right w:val="single" w:sz="4" w:space="0" w:color="auto"/>
            </w:tcBorders>
          </w:tcPr>
          <w:p w:rsidR="00912AF5" w:rsidRDefault="00912AF5" w:rsidP="00912AF5">
            <w:r>
              <w:rPr>
                <w:noProof/>
                <w:lang w:eastAsia="en-GB"/>
              </w:rPr>
              <w:drawing>
                <wp:inline distT="0" distB="0" distL="0" distR="0" wp14:anchorId="5AAB657A" wp14:editId="7C60D87A">
                  <wp:extent cx="1669415" cy="765810"/>
                  <wp:effectExtent l="0" t="0" r="6985"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69415" cy="765810"/>
                          </a:xfrm>
                          <a:prstGeom prst="rect">
                            <a:avLst/>
                          </a:prstGeom>
                          <a:noFill/>
                          <a:ln>
                            <a:noFill/>
                          </a:ln>
                        </pic:spPr>
                      </pic:pic>
                    </a:graphicData>
                  </a:graphic>
                </wp:inline>
              </w:drawing>
            </w:r>
          </w:p>
          <w:p w:rsidR="00912AF5" w:rsidRPr="00B2183F" w:rsidRDefault="00912AF5" w:rsidP="00912AF5">
            <w:pPr>
              <w:rPr>
                <w:rFonts w:ascii="Arial Black" w:hAnsi="Arial Black"/>
                <w:sz w:val="28"/>
              </w:rPr>
            </w:pPr>
            <w:r w:rsidRPr="00B2183F">
              <w:rPr>
                <w:rFonts w:ascii="Arial Black" w:hAnsi="Arial Black"/>
                <w:sz w:val="28"/>
              </w:rPr>
              <w:t>PROJECT OF THE WEEK</w:t>
            </w:r>
          </w:p>
          <w:p w:rsidR="00912AF5" w:rsidRDefault="00912AF5" w:rsidP="00912AF5">
            <w:pPr>
              <w:rPr>
                <w:b/>
                <w:bCs/>
                <w:color w:val="000000"/>
                <w:sz w:val="28"/>
                <w:szCs w:val="28"/>
              </w:rPr>
            </w:pPr>
          </w:p>
          <w:p w:rsidR="00C07F91" w:rsidRPr="00E76B53" w:rsidRDefault="00C07F91" w:rsidP="00E76B53">
            <w:pPr>
              <w:rPr>
                <w:b/>
                <w:sz w:val="36"/>
                <w:szCs w:val="36"/>
              </w:rPr>
            </w:pPr>
            <w:r>
              <w:rPr>
                <w:b/>
                <w:sz w:val="36"/>
                <w:szCs w:val="36"/>
              </w:rPr>
              <w:t>Riverside Walk Enhancement Strategy</w:t>
            </w:r>
          </w:p>
          <w:p w:rsidR="00827ABA" w:rsidRPr="00455F37" w:rsidRDefault="00C07F91" w:rsidP="00912AF5">
            <w:pPr>
              <w:rPr>
                <w:b/>
                <w:sz w:val="28"/>
                <w:szCs w:val="28"/>
              </w:rPr>
            </w:pPr>
            <w:hyperlink r:id="rId57" w:history="1">
              <w:r w:rsidRPr="00455F37">
                <w:rPr>
                  <w:rStyle w:val="Hyperlink"/>
                  <w:rFonts w:ascii="Helvetica" w:hAnsi="Helvetica" w:cs="Helvetica"/>
                  <w:b/>
                  <w:color w:val="F26936"/>
                  <w:sz w:val="28"/>
                  <w:szCs w:val="28"/>
                  <w:shd w:val="clear" w:color="auto" w:fill="FAFAFA"/>
                </w:rPr>
                <w:t>Burns + Nice</w:t>
              </w:r>
            </w:hyperlink>
          </w:p>
          <w:p w:rsidR="00E76B53" w:rsidRDefault="00C07F91" w:rsidP="00912AF5">
            <w:pPr>
              <w:rPr>
                <w:b/>
                <w:i/>
              </w:rPr>
            </w:pPr>
            <w:r>
              <w:rPr>
                <w:noProof/>
                <w:lang w:eastAsia="en-GB"/>
              </w:rPr>
              <w:drawing>
                <wp:inline distT="0" distB="0" distL="0" distR="0" wp14:anchorId="06881997" wp14:editId="2E4A5F38">
                  <wp:extent cx="3562350" cy="3842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nd-Nice.jpg"/>
                          <pic:cNvPicPr/>
                        </pic:nvPicPr>
                        <pic:blipFill>
                          <a:blip r:embed="rId58">
                            <a:extLst>
                              <a:ext uri="{28A0092B-C50C-407E-A947-70E740481C1C}">
                                <a14:useLocalDpi xmlns:a14="http://schemas.microsoft.com/office/drawing/2010/main" val="0"/>
                              </a:ext>
                            </a:extLst>
                          </a:blip>
                          <a:stretch>
                            <a:fillRect/>
                          </a:stretch>
                        </pic:blipFill>
                        <pic:spPr>
                          <a:xfrm>
                            <a:off x="0" y="0"/>
                            <a:ext cx="3565258" cy="3845386"/>
                          </a:xfrm>
                          <a:prstGeom prst="rect">
                            <a:avLst/>
                          </a:prstGeom>
                        </pic:spPr>
                      </pic:pic>
                    </a:graphicData>
                  </a:graphic>
                </wp:inline>
              </w:drawing>
            </w:r>
          </w:p>
          <w:p w:rsidR="00D4558E" w:rsidRDefault="00D4558E" w:rsidP="00A95FA2"/>
          <w:p w:rsidR="00471AB3" w:rsidRDefault="00471AB3" w:rsidP="00455F37">
            <w:r w:rsidRPr="00455F37">
              <w:t xml:space="preserve">Burns + Nice were commissioned to produce a comprehensive strategy for the enhancement and management of the Riverside Walk within the City of London as it extends from Victoria Embankment to Tower Pier. It proposes a range of improvements to this prominent open space corridor along the River Thames, which is part of the Thames Path National Trail. The walkway encompasses </w:t>
            </w:r>
            <w:proofErr w:type="spellStart"/>
            <w:r w:rsidRPr="00455F37">
              <w:t>16,000m2</w:t>
            </w:r>
            <w:proofErr w:type="spellEnd"/>
            <w:r w:rsidRPr="00455F37">
              <w:t xml:space="preserve"> of open space and the importance of the River Thames and its shore-line for wildlife is highlighted by its designation as a Site of Metropolitan importance in terms of Nature Conservation.</w:t>
            </w:r>
          </w:p>
          <w:p w:rsidR="00471AB3" w:rsidRPr="00455F37" w:rsidRDefault="00471AB3" w:rsidP="00455F37"/>
          <w:p w:rsidR="00471AB3" w:rsidRDefault="00471AB3" w:rsidP="00455F37">
            <w:r w:rsidRPr="00455F37">
              <w:t>The strategy offers the opportunity to create a high quality riverside environment dealing with both public and private space in a coherent manner. The aims of the strategy are to provide universally accessible connections between the riverside and the rest of the City and new and improved green spaces to enhance people’s enjoyment of the Thames. </w:t>
            </w:r>
          </w:p>
          <w:p w:rsidR="00471AB3" w:rsidRPr="00455F37" w:rsidRDefault="00471AB3" w:rsidP="00455F37"/>
          <w:p w:rsidR="00471AB3" w:rsidRPr="00455F37" w:rsidRDefault="00471AB3" w:rsidP="00455F37">
            <w:r w:rsidRPr="00455F37">
              <w:t>The strategy provides for:</w:t>
            </w:r>
          </w:p>
          <w:p w:rsidR="00471AB3" w:rsidRPr="00455F37" w:rsidRDefault="00471AB3" w:rsidP="00455F37">
            <w:pPr>
              <w:pStyle w:val="ListParagraph"/>
              <w:numPr>
                <w:ilvl w:val="0"/>
                <w:numId w:val="52"/>
              </w:numPr>
              <w:ind w:left="360"/>
            </w:pPr>
            <w:r w:rsidRPr="00455F37">
              <w:t>A more spacious, better connected and continuous walkway along the water’s edge and away from the busy traffic corridors with new entrances and active frontages facing the River</w:t>
            </w:r>
          </w:p>
          <w:p w:rsidR="00471AB3" w:rsidRPr="00455F37" w:rsidRDefault="00471AB3" w:rsidP="00455F37">
            <w:pPr>
              <w:pStyle w:val="ListParagraph"/>
              <w:numPr>
                <w:ilvl w:val="0"/>
                <w:numId w:val="52"/>
              </w:numPr>
              <w:ind w:left="360"/>
            </w:pPr>
            <w:r w:rsidRPr="00455F37">
              <w:t>A fully accessible walkway including accessible routes into the City of London</w:t>
            </w:r>
          </w:p>
          <w:p w:rsidR="00471AB3" w:rsidRPr="00455F37" w:rsidRDefault="00471AB3" w:rsidP="00455F37">
            <w:pPr>
              <w:pStyle w:val="ListParagraph"/>
              <w:numPr>
                <w:ilvl w:val="0"/>
                <w:numId w:val="52"/>
              </w:numPr>
              <w:ind w:left="360"/>
            </w:pPr>
            <w:r w:rsidRPr="00455F37">
              <w:t>Public art, activities and spaces to host events such as the City of London Festival and Thames Festival and increase the vibrancy of the walkway</w:t>
            </w:r>
          </w:p>
          <w:p w:rsidR="00471AB3" w:rsidRPr="00455F37" w:rsidRDefault="00471AB3" w:rsidP="00455F37">
            <w:pPr>
              <w:pStyle w:val="ListParagraph"/>
              <w:numPr>
                <w:ilvl w:val="0"/>
                <w:numId w:val="52"/>
              </w:numPr>
              <w:ind w:left="360"/>
            </w:pPr>
            <w:r w:rsidRPr="00455F37">
              <w:t>Open spaces for people to enjoy with planting and increased greenery to soften the environment and strengthen biodiversity along the riverside.</w:t>
            </w:r>
          </w:p>
          <w:p w:rsidR="00912AF5" w:rsidRPr="00DA79CC" w:rsidRDefault="00912AF5" w:rsidP="00912AF5">
            <w:pPr>
              <w:rPr>
                <w:b/>
                <w:i/>
              </w:rPr>
            </w:pPr>
            <w:r w:rsidRPr="00DA79CC">
              <w:rPr>
                <w:b/>
                <w:i/>
              </w:rPr>
              <w:t>Read more</w:t>
            </w:r>
          </w:p>
          <w:p w:rsidR="00C07F91" w:rsidRDefault="00C07F91" w:rsidP="00F80FE8">
            <w:hyperlink r:id="rId59" w:history="1">
              <w:r w:rsidRPr="000D2A15">
                <w:rPr>
                  <w:rStyle w:val="Hyperlink"/>
                  <w:rFonts w:ascii="Arial" w:hAnsi="Arial"/>
                  <w:sz w:val="20"/>
                  <w:bdr w:val="none" w:sz="0" w:space="0" w:color="auto"/>
                </w:rPr>
                <w:t>http://www.urbandesigndirectory.com/projects/riverside-walk-enhancement-strategy</w:t>
              </w:r>
            </w:hyperlink>
          </w:p>
          <w:p w:rsidR="00E76B53" w:rsidRDefault="00E76B53" w:rsidP="00F80FE8"/>
          <w:p w:rsidR="00D570E0" w:rsidRDefault="00D570E0" w:rsidP="00F80FE8">
            <w:pPr>
              <w:pBdr>
                <w:bottom w:val="single" w:sz="6" w:space="1" w:color="auto"/>
              </w:pBdr>
            </w:pPr>
          </w:p>
          <w:p w:rsidR="00C23C13" w:rsidRDefault="00C23C13" w:rsidP="00F80FE8">
            <w:pPr>
              <w:rPr>
                <w:b/>
              </w:rPr>
            </w:pPr>
          </w:p>
          <w:p w:rsidR="00D4558E" w:rsidRPr="00A27A8D" w:rsidRDefault="00A27A8D" w:rsidP="00D4558E">
            <w:pPr>
              <w:rPr>
                <w:b/>
                <w:bCs/>
                <w:color w:val="F79646"/>
                <w:sz w:val="28"/>
                <w:szCs w:val="28"/>
              </w:rPr>
            </w:pPr>
            <w:r w:rsidRPr="00A27A8D">
              <w:rPr>
                <w:b/>
                <w:bCs/>
                <w:color w:val="F79646"/>
                <w:sz w:val="28"/>
                <w:szCs w:val="28"/>
              </w:rPr>
              <w:t>Silk Cities</w:t>
            </w:r>
          </w:p>
          <w:p w:rsidR="00D4558E" w:rsidRPr="002372C9" w:rsidRDefault="00D4558E" w:rsidP="00D4558E">
            <w:pPr>
              <w:rPr>
                <w:b/>
              </w:rPr>
            </w:pPr>
            <w:r w:rsidRPr="002372C9">
              <w:rPr>
                <w:b/>
              </w:rPr>
              <w:t xml:space="preserve">Silk Cities Exchange Workshop </w:t>
            </w:r>
          </w:p>
          <w:p w:rsidR="00D4558E" w:rsidRDefault="00D4558E" w:rsidP="00D4558E">
            <w:r>
              <w:t xml:space="preserve">Free one day event </w:t>
            </w:r>
          </w:p>
          <w:p w:rsidR="00D4558E" w:rsidRDefault="00D4558E" w:rsidP="00D4558E">
            <w:r>
              <w:t xml:space="preserve">29/10 </w:t>
            </w:r>
            <w:proofErr w:type="spellStart"/>
            <w:r>
              <w:t>UCL</w:t>
            </w:r>
            <w:proofErr w:type="spellEnd"/>
            <w:r>
              <w:t xml:space="preserve"> </w:t>
            </w:r>
          </w:p>
          <w:p w:rsidR="00D4558E" w:rsidRPr="00A86CAD" w:rsidRDefault="003F307E" w:rsidP="00D4558E">
            <w:pPr>
              <w:rPr>
                <w:rStyle w:val="Hyperlink"/>
              </w:rPr>
            </w:pPr>
            <w:hyperlink r:id="rId60" w:history="1">
              <w:r w:rsidR="00D4558E" w:rsidRPr="00A86CAD">
                <w:rPr>
                  <w:rStyle w:val="Hyperlink"/>
                </w:rPr>
                <w:t>http://www.udg.org.uk/events/silk-cities%E2%80%99-exchange-workshop</w:t>
              </w:r>
            </w:hyperlink>
          </w:p>
          <w:p w:rsidR="00D4558E" w:rsidRDefault="00D4558E" w:rsidP="00D4558E"/>
          <w:p w:rsidR="00EF1DB9" w:rsidRDefault="00EF1DB9" w:rsidP="00D4558E"/>
          <w:p w:rsidR="00EF1DB9" w:rsidRPr="00C538E5" w:rsidRDefault="00EF1DB9" w:rsidP="00EF1DB9">
            <w:pPr>
              <w:rPr>
                <w:b/>
                <w:bCs/>
                <w:color w:val="F79646"/>
                <w:sz w:val="28"/>
                <w:szCs w:val="28"/>
              </w:rPr>
            </w:pPr>
            <w:proofErr w:type="spellStart"/>
            <w:r>
              <w:rPr>
                <w:b/>
                <w:bCs/>
                <w:color w:val="F79646"/>
                <w:sz w:val="28"/>
                <w:szCs w:val="28"/>
              </w:rPr>
              <w:t>CIRIA</w:t>
            </w:r>
            <w:proofErr w:type="spellEnd"/>
          </w:p>
          <w:p w:rsidR="00EF1DB9" w:rsidRDefault="00EF1DB9" w:rsidP="00EF1DB9">
            <w:pPr>
              <w:rPr>
                <w:rStyle w:val="Strong"/>
                <w:rFonts w:cs="Arial"/>
                <w:color w:val="000000"/>
              </w:rPr>
            </w:pPr>
            <w:r>
              <w:rPr>
                <w:rStyle w:val="Strong"/>
                <w:rFonts w:cs="Arial"/>
                <w:color w:val="000000"/>
              </w:rPr>
              <w:t>Valuing urban ecology and city resilience</w:t>
            </w:r>
            <w:r>
              <w:rPr>
                <w:rFonts w:ascii="Verdana" w:hAnsi="Verdana"/>
                <w:color w:val="000000"/>
              </w:rPr>
              <w:br/>
            </w:r>
            <w:r>
              <w:rPr>
                <w:rStyle w:val="Strong"/>
                <w:rFonts w:cs="Arial"/>
                <w:color w:val="000000"/>
              </w:rPr>
              <w:t>3 November 2015, London</w:t>
            </w:r>
          </w:p>
          <w:p w:rsidR="00EF1DB9" w:rsidRDefault="00EF1DB9" w:rsidP="00EF1DB9">
            <w:r w:rsidRPr="00997E0E">
              <w:rPr>
                <w:rStyle w:val="Hyperlink"/>
              </w:rPr>
              <w:t>https://www.ciria.org/CIRIA/Navigation/Events/Event_Display.aspx?EventKey=E15232</w:t>
            </w:r>
          </w:p>
          <w:p w:rsidR="00D4558E" w:rsidRDefault="00D4558E" w:rsidP="00D4558E"/>
          <w:p w:rsidR="00EF1DB9" w:rsidRPr="00C538E5" w:rsidRDefault="00EF1DB9" w:rsidP="00EF1DB9">
            <w:pPr>
              <w:rPr>
                <w:b/>
                <w:bCs/>
                <w:color w:val="F79646"/>
                <w:sz w:val="28"/>
                <w:szCs w:val="28"/>
              </w:rPr>
            </w:pPr>
            <w:r w:rsidRPr="00C538E5">
              <w:rPr>
                <w:b/>
                <w:bCs/>
                <w:color w:val="F79646"/>
                <w:sz w:val="28"/>
                <w:szCs w:val="28"/>
              </w:rPr>
              <w:t xml:space="preserve">Place Alliance </w:t>
            </w:r>
          </w:p>
          <w:p w:rsidR="00EF1DB9" w:rsidRPr="00DD6EBF" w:rsidRDefault="00EF1DB9" w:rsidP="00EF1DB9">
            <w:pPr>
              <w:rPr>
                <w:b/>
              </w:rPr>
            </w:pPr>
            <w:r w:rsidRPr="00DD6EBF">
              <w:rPr>
                <w:b/>
              </w:rPr>
              <w:t xml:space="preserve">The Big Meet  </w:t>
            </w:r>
          </w:p>
          <w:p w:rsidR="00EF1DB9" w:rsidRDefault="00EF1DB9" w:rsidP="00EF1DB9">
            <w:r>
              <w:t xml:space="preserve">27 October </w:t>
            </w:r>
          </w:p>
          <w:p w:rsidR="00EF1DB9" w:rsidRDefault="00EF1DB9" w:rsidP="00D4558E">
            <w:pPr>
              <w:rPr>
                <w:b/>
              </w:rPr>
            </w:pPr>
          </w:p>
          <w:p w:rsidR="00EF1DB9" w:rsidRDefault="00EF1DB9" w:rsidP="00D4558E">
            <w:pPr>
              <w:rPr>
                <w:b/>
              </w:rPr>
            </w:pPr>
          </w:p>
          <w:p w:rsidR="00D4558E" w:rsidRDefault="00D4558E" w:rsidP="00D4558E">
            <w:pPr>
              <w:rPr>
                <w:b/>
              </w:rPr>
            </w:pPr>
            <w:r w:rsidRPr="00A86CAD">
              <w:rPr>
                <w:b/>
              </w:rPr>
              <w:t>The importance of the Linear Forest</w:t>
            </w:r>
          </w:p>
          <w:p w:rsidR="00D4558E" w:rsidRPr="00A86CAD" w:rsidRDefault="00D4558E" w:rsidP="00D4558E">
            <w:r w:rsidRPr="00A86CAD">
              <w:t xml:space="preserve">A day devoted to the </w:t>
            </w:r>
            <w:r>
              <w:t xml:space="preserve">possibility of creating a tree-lined </w:t>
            </w:r>
            <w:proofErr w:type="spellStart"/>
            <w:r>
              <w:t>roadscape</w:t>
            </w:r>
            <w:proofErr w:type="spellEnd"/>
            <w:r>
              <w:t xml:space="preserve"> against the conservatism of highway design and road safety audit.</w:t>
            </w:r>
          </w:p>
          <w:p w:rsidR="00D4558E" w:rsidRDefault="00D4558E" w:rsidP="00D4558E">
            <w:r>
              <w:t>25</w:t>
            </w:r>
            <w:r w:rsidRPr="00A86CAD">
              <w:rPr>
                <w:vertAlign w:val="superscript"/>
              </w:rPr>
              <w:t>th</w:t>
            </w:r>
            <w:r>
              <w:t xml:space="preserve"> November Kew </w:t>
            </w:r>
          </w:p>
          <w:p w:rsidR="00D570E0" w:rsidRDefault="003F307E" w:rsidP="00F80FE8">
            <w:pPr>
              <w:rPr>
                <w:rFonts w:ascii="Futura-Medium" w:hAnsi="Futura-Medium"/>
                <w:color w:val="404040"/>
                <w:sz w:val="13"/>
                <w:szCs w:val="13"/>
              </w:rPr>
            </w:pPr>
            <w:hyperlink r:id="rId61" w:history="1">
              <w:r w:rsidR="00D4558E" w:rsidRPr="005725A7">
                <w:rPr>
                  <w:rStyle w:val="Hyperlink"/>
                  <w:rFonts w:ascii="Futura-Medium" w:hAnsi="Futura-Medium"/>
                  <w:sz w:val="13"/>
                  <w:szCs w:val="13"/>
                  <w:bdr w:val="none" w:sz="0" w:space="0" w:color="auto"/>
                </w:rPr>
                <w:t>http://treeworks-seminars.co.uk/seminar/tree-lined-routes-the-linear-forest/</w:t>
              </w:r>
            </w:hyperlink>
          </w:p>
          <w:p w:rsidR="00D4558E" w:rsidRDefault="00D4558E" w:rsidP="00F80FE8"/>
          <w:p w:rsidR="00E62B33" w:rsidRDefault="00E62B33" w:rsidP="00E62B33">
            <w:pPr>
              <w:pStyle w:val="Heading1"/>
              <w:shd w:val="clear" w:color="auto" w:fill="FFFFFF"/>
              <w:spacing w:before="0" w:line="420" w:lineRule="atLeast"/>
              <w:outlineLvl w:val="0"/>
              <w:rPr>
                <w:rFonts w:eastAsia="Times New Roman"/>
                <w:color w:val="F79646"/>
              </w:rPr>
            </w:pPr>
            <w:proofErr w:type="spellStart"/>
            <w:r>
              <w:rPr>
                <w:rFonts w:eastAsia="Times New Roman"/>
                <w:color w:val="F79646"/>
              </w:rPr>
              <w:t>PTRC</w:t>
            </w:r>
            <w:proofErr w:type="spellEnd"/>
          </w:p>
          <w:p w:rsidR="00E62B33" w:rsidRDefault="00E62B33" w:rsidP="00E62B33">
            <w:hyperlink r:id="rId62" w:history="1">
              <w:r w:rsidRPr="008F1C41">
                <w:rPr>
                  <w:rStyle w:val="Hyperlink"/>
                </w:rPr>
                <w:t>https://www.ptrc-training.co.uk/Training/UpcomingCourses.aspx</w:t>
              </w:r>
            </w:hyperlink>
          </w:p>
          <w:p w:rsidR="00E62B33" w:rsidRPr="0007047F" w:rsidRDefault="00E62B33" w:rsidP="00E62B33">
            <w:pPr>
              <w:spacing w:line="257" w:lineRule="atLeast"/>
              <w:rPr>
                <w:b/>
              </w:rPr>
            </w:pPr>
            <w:r w:rsidRPr="0007047F">
              <w:rPr>
                <w:b/>
              </w:rPr>
              <w:t>An Introduction to Highway Design &amp; Construction</w:t>
            </w:r>
          </w:p>
          <w:p w:rsidR="00E62B33" w:rsidRDefault="00E62B33" w:rsidP="00E62B33">
            <w:pPr>
              <w:spacing w:line="257" w:lineRule="atLeast"/>
            </w:pPr>
            <w:r w:rsidRPr="00642914">
              <w:t>The Principles of Traffic and Transport 20-Week Evening Lecture Series, London</w:t>
            </w:r>
            <w:r>
              <w:t xml:space="preserve"> and Bristol</w:t>
            </w:r>
          </w:p>
          <w:p w:rsidR="00C23C13" w:rsidRDefault="00C23C13" w:rsidP="00F80FE8"/>
          <w:p w:rsidR="00C23C13" w:rsidRPr="00634178" w:rsidRDefault="00C23C13" w:rsidP="00F80FE8"/>
        </w:tc>
      </w:tr>
      <w:tr w:rsidR="00625852" w:rsidRPr="001C3CD5" w:rsidTr="00C07F91">
        <w:tc>
          <w:tcPr>
            <w:tcW w:w="7175" w:type="dxa"/>
            <w:gridSpan w:val="3"/>
            <w:tcBorders>
              <w:left w:val="single" w:sz="4" w:space="0" w:color="auto"/>
            </w:tcBorders>
          </w:tcPr>
          <w:p w:rsidR="008E780F" w:rsidRPr="00274F9E" w:rsidRDefault="00FE47BB" w:rsidP="00274F9E">
            <w:pPr>
              <w:pStyle w:val="Heading1"/>
              <w:outlineLvl w:val="0"/>
              <w:rPr>
                <w:color w:val="F79646" w:themeColor="accent6"/>
                <w:sz w:val="40"/>
              </w:rPr>
            </w:pPr>
            <w:r>
              <w:rPr>
                <w:color w:val="F79646" w:themeColor="accent6"/>
                <w:sz w:val="40"/>
              </w:rPr>
              <w:t xml:space="preserve">Urban Design around the World </w:t>
            </w:r>
          </w:p>
          <w:p w:rsidR="00B730DC" w:rsidRDefault="00B730DC" w:rsidP="00B730DC">
            <w:pPr>
              <w:pStyle w:val="Heading1"/>
              <w:outlineLvl w:val="0"/>
            </w:pPr>
            <w:r>
              <w:t>Australia</w:t>
            </w:r>
          </w:p>
          <w:p w:rsidR="00B730DC" w:rsidRPr="003A1864" w:rsidRDefault="00B730DC" w:rsidP="00B730DC">
            <w:pPr>
              <w:rPr>
                <w:b/>
              </w:rPr>
            </w:pPr>
            <w:r w:rsidRPr="003A1864">
              <w:rPr>
                <w:b/>
              </w:rPr>
              <w:t xml:space="preserve">Green building with no car parking thrown out by </w:t>
            </w:r>
            <w:proofErr w:type="spellStart"/>
            <w:r w:rsidRPr="003A1864">
              <w:rPr>
                <w:b/>
              </w:rPr>
              <w:t>VCAT</w:t>
            </w:r>
            <w:proofErr w:type="spellEnd"/>
            <w:r w:rsidRPr="003A1864">
              <w:rPr>
                <w:b/>
              </w:rPr>
              <w:t xml:space="preserve"> for having no car parking</w:t>
            </w:r>
          </w:p>
          <w:p w:rsidR="00B730DC" w:rsidRDefault="00B730DC" w:rsidP="00B730DC">
            <w:proofErr w:type="spellStart"/>
            <w:r>
              <w:t>VCAT</w:t>
            </w:r>
            <w:proofErr w:type="spellEnd"/>
            <w:r>
              <w:t xml:space="preserve"> the Victorian Civil and Administrative Tribunal have been criticised as being out of touch</w:t>
            </w:r>
          </w:p>
          <w:p w:rsidR="00B730DC" w:rsidRDefault="00B730DC" w:rsidP="00B730DC">
            <w:hyperlink r:id="rId63" w:history="1">
              <w:r w:rsidRPr="000D2A15">
                <w:rPr>
                  <w:rStyle w:val="Hyperlink"/>
                </w:rPr>
                <w:t>http://www.theage.com.au/victoria/green-building-with-no-car-parking-thrown-out-by-vcat-for-having-no-car-parking-20151022-gkfia5.html</w:t>
              </w:r>
            </w:hyperlink>
          </w:p>
          <w:p w:rsidR="00B730DC" w:rsidRDefault="00B730DC" w:rsidP="00B730DC">
            <w:pPr>
              <w:pStyle w:val="Heading1"/>
              <w:outlineLvl w:val="0"/>
            </w:pPr>
            <w:r>
              <w:t>China</w:t>
            </w:r>
          </w:p>
          <w:p w:rsidR="00B730DC" w:rsidRPr="003A1864" w:rsidRDefault="00B730DC" w:rsidP="00B730DC">
            <w:pPr>
              <w:rPr>
                <w:b/>
              </w:rPr>
            </w:pPr>
            <w:r w:rsidRPr="003A1864">
              <w:rPr>
                <w:b/>
              </w:rPr>
              <w:t>Half the houses will be demolished within 20 years": On the disposable cities of China</w:t>
            </w:r>
          </w:p>
          <w:p w:rsidR="00B730DC" w:rsidRDefault="00B730DC" w:rsidP="00B730DC">
            <w:hyperlink r:id="rId64" w:history="1">
              <w:r w:rsidRPr="000D2A15">
                <w:rPr>
                  <w:rStyle w:val="Hyperlink"/>
                </w:rPr>
                <w:t>http://www.citymetric.com/skylines/half-houses-will-be-demolished-within-20-years-disposable-cities-china-1470</w:t>
              </w:r>
            </w:hyperlink>
          </w:p>
          <w:p w:rsidR="00B730DC" w:rsidRDefault="00B730DC" w:rsidP="00B730DC">
            <w:pPr>
              <w:pStyle w:val="Heading1"/>
              <w:outlineLvl w:val="0"/>
            </w:pPr>
            <w:r>
              <w:t>India</w:t>
            </w:r>
          </w:p>
          <w:p w:rsidR="00B730DC" w:rsidRPr="003A1864" w:rsidRDefault="00B730DC" w:rsidP="00B730DC">
            <w:pPr>
              <w:rPr>
                <w:b/>
              </w:rPr>
            </w:pPr>
            <w:r w:rsidRPr="003A1864">
              <w:rPr>
                <w:b/>
              </w:rPr>
              <w:t>Time to build Delhi around its people</w:t>
            </w:r>
          </w:p>
          <w:p w:rsidR="00B730DC" w:rsidRDefault="00B730DC" w:rsidP="000E49CD">
            <w:hyperlink r:id="rId65" w:history="1">
              <w:r w:rsidRPr="000D2A15">
                <w:rPr>
                  <w:rStyle w:val="Hyperlink"/>
                </w:rPr>
                <w:t>http://timesofindia.indiatimes.com/city/delhi/Time-to-build-Delhi-around-its-people/articleshow/49473977.cms</w:t>
              </w:r>
            </w:hyperlink>
          </w:p>
          <w:p w:rsidR="00BB7C56" w:rsidRDefault="00BB7C56" w:rsidP="00E76B53">
            <w:pPr>
              <w:pStyle w:val="Heading1"/>
              <w:outlineLvl w:val="0"/>
            </w:pPr>
            <w:r>
              <w:t>New Zealand</w:t>
            </w:r>
          </w:p>
          <w:p w:rsidR="00BB7C56" w:rsidRPr="00BB7C56" w:rsidRDefault="00BB7C56" w:rsidP="00BB7C56">
            <w:pPr>
              <w:rPr>
                <w:i/>
              </w:rPr>
            </w:pPr>
            <w:r w:rsidRPr="00BB7C56">
              <w:rPr>
                <w:i/>
              </w:rPr>
              <w:t xml:space="preserve">Duncan </w:t>
            </w:r>
            <w:proofErr w:type="spellStart"/>
            <w:r w:rsidRPr="00BB7C56">
              <w:rPr>
                <w:i/>
              </w:rPr>
              <w:t>Ecob</w:t>
            </w:r>
            <w:proofErr w:type="spellEnd"/>
            <w:r w:rsidRPr="00BB7C56">
              <w:rPr>
                <w:i/>
              </w:rPr>
              <w:t xml:space="preserve"> - International Correspondent</w:t>
            </w:r>
          </w:p>
          <w:p w:rsidR="00BB7C56" w:rsidRDefault="00BB7C56" w:rsidP="00BB7C56"/>
          <w:p w:rsidR="00BB7C56" w:rsidRPr="000E49CD" w:rsidRDefault="00BB7C56" w:rsidP="00BB7C56">
            <w:pPr>
              <w:rPr>
                <w:b/>
              </w:rPr>
            </w:pPr>
            <w:r w:rsidRPr="000E49CD">
              <w:rPr>
                <w:b/>
              </w:rPr>
              <w:t>New Urban Design Forum Launched</w:t>
            </w:r>
          </w:p>
          <w:p w:rsidR="00BB7C56" w:rsidRDefault="00BB7C56" w:rsidP="00BB7C56">
            <w:pPr>
              <w:rPr>
                <w:rFonts w:eastAsia="Times New Roman"/>
              </w:rPr>
            </w:pPr>
            <w:hyperlink r:id="rId66" w:history="1">
              <w:r>
                <w:rPr>
                  <w:rStyle w:val="Hyperlink"/>
                  <w:rFonts w:eastAsia="Times New Roman"/>
                </w:rPr>
                <w:t>http://urbandesignforum.org.nz/links</w:t>
              </w:r>
            </w:hyperlink>
          </w:p>
          <w:p w:rsidR="00BB7C56" w:rsidRDefault="00BB7C56" w:rsidP="00BB7C56"/>
          <w:p w:rsidR="009D2F23" w:rsidRPr="00FF4F60" w:rsidRDefault="009D2F23" w:rsidP="009D2F23">
            <w:pPr>
              <w:rPr>
                <w:b/>
              </w:rPr>
            </w:pPr>
            <w:r w:rsidRPr="00FF4F60">
              <w:rPr>
                <w:b/>
              </w:rPr>
              <w:t>Queenstown's first special housing area 'not a slum', says urban design expert</w:t>
            </w:r>
          </w:p>
          <w:p w:rsidR="009D2F23" w:rsidRDefault="009D2F23" w:rsidP="009D2F23">
            <w:hyperlink r:id="rId67" w:history="1">
              <w:r w:rsidRPr="000D2A15">
                <w:rPr>
                  <w:rStyle w:val="Hyperlink"/>
                </w:rPr>
                <w:t>http://www.stuff.co.nz/business/industries/73177473/queenstowns-first-special-housing-area-not-a-slum-says-urban-design-expert</w:t>
              </w:r>
            </w:hyperlink>
          </w:p>
          <w:p w:rsidR="009D2F23" w:rsidRDefault="009D2F23" w:rsidP="009D2F23"/>
          <w:p w:rsidR="009D2F23" w:rsidRDefault="009D2F23" w:rsidP="000E49CD">
            <w:pPr>
              <w:pStyle w:val="Heading1"/>
              <w:outlineLvl w:val="0"/>
            </w:pPr>
            <w:r>
              <w:t>UK</w:t>
            </w:r>
          </w:p>
          <w:p w:rsidR="009D2F23" w:rsidRPr="003478FE" w:rsidRDefault="009D2F23" w:rsidP="009D2F23">
            <w:pPr>
              <w:rPr>
                <w:b/>
              </w:rPr>
            </w:pPr>
            <w:proofErr w:type="spellStart"/>
            <w:r w:rsidRPr="003478FE">
              <w:rPr>
                <w:b/>
              </w:rPr>
              <w:t>uSwitch</w:t>
            </w:r>
            <w:proofErr w:type="spellEnd"/>
            <w:r w:rsidRPr="003478FE">
              <w:rPr>
                <w:b/>
              </w:rPr>
              <w:t xml:space="preserve"> Quality of Life Index ranks 138 towns in the UK-</w:t>
            </w:r>
          </w:p>
          <w:p w:rsidR="009D2F23" w:rsidRDefault="009D2F23" w:rsidP="009D2F23">
            <w:hyperlink r:id="rId68" w:history="1">
              <w:r w:rsidRPr="000D2A15">
                <w:rPr>
                  <w:rStyle w:val="Hyperlink"/>
                </w:rPr>
                <w:t>http://www.thisismoney.co.uk/money/news/article-3283019/Best-places-live-UK-Edinburgh-soars-138-areas-quality-life-league.html</w:t>
              </w:r>
            </w:hyperlink>
          </w:p>
          <w:p w:rsidR="009D2F23" w:rsidRDefault="009D2F23" w:rsidP="009D2F23"/>
          <w:p w:rsidR="009D2F23" w:rsidRDefault="009D2F23" w:rsidP="009D2F23">
            <w:pPr>
              <w:pStyle w:val="Heading2"/>
              <w:outlineLvl w:val="1"/>
            </w:pPr>
            <w:r>
              <w:t>England</w:t>
            </w:r>
          </w:p>
          <w:p w:rsidR="009D2F23" w:rsidRPr="00FF4F60" w:rsidRDefault="009D2F23" w:rsidP="009D2F23">
            <w:pPr>
              <w:rPr>
                <w:b/>
              </w:rPr>
            </w:pPr>
            <w:r w:rsidRPr="00FF4F60">
              <w:rPr>
                <w:b/>
              </w:rPr>
              <w:t>The housing bill doesn’t go far enough. It’s time to build on the green belt</w:t>
            </w:r>
          </w:p>
          <w:p w:rsidR="009D2F23" w:rsidRDefault="009D2F23" w:rsidP="009D2F23">
            <w:hyperlink r:id="rId69" w:history="1">
              <w:r w:rsidRPr="000D2A15">
                <w:rPr>
                  <w:rStyle w:val="Hyperlink"/>
                </w:rPr>
                <w:t>http://www.citymetric.com/politics/housing-bill-doesn-t-go-far-enough-it-s-time-build-green-belt-1496</w:t>
              </w:r>
            </w:hyperlink>
          </w:p>
          <w:p w:rsidR="009D2F23" w:rsidRDefault="009D2F23" w:rsidP="009D2F23"/>
          <w:p w:rsidR="009D2F23" w:rsidRPr="00374836" w:rsidRDefault="009D2F23" w:rsidP="009D2F23">
            <w:pPr>
              <w:rPr>
                <w:b/>
              </w:rPr>
            </w:pPr>
            <w:r w:rsidRPr="00374836">
              <w:rPr>
                <w:b/>
              </w:rPr>
              <w:t>Half million pound study to explore Oxford to Cambridge Expressway</w:t>
            </w:r>
          </w:p>
          <w:p w:rsidR="009D2F23" w:rsidRDefault="009D2F23" w:rsidP="009D2F23">
            <w:hyperlink r:id="rId70" w:history="1">
              <w:r w:rsidRPr="000D2A15">
                <w:rPr>
                  <w:rStyle w:val="Hyperlink"/>
                </w:rPr>
                <w:t>https://www.gov.uk/government/news/half-million-pound-study-to-explore-oxford-to-cambridge-expressway</w:t>
              </w:r>
            </w:hyperlink>
          </w:p>
          <w:p w:rsidR="009D2F23" w:rsidRDefault="009D2F23" w:rsidP="000E49CD">
            <w:r w:rsidRPr="00374836">
              <w:t>“Improved road links between Oxford and Cambridge will allow hard working families to have better access to job</w:t>
            </w:r>
            <w:r>
              <w:t>s, shops and leisure facilities” said a DfT spokesman.  Or should they have said, “Uncontrolled investment in inter-urban roads risks leading more people into</w:t>
            </w:r>
            <w:r w:rsidRPr="00374836">
              <w:t xml:space="preserve"> car-dependent</w:t>
            </w:r>
            <w:r>
              <w:t>,</w:t>
            </w:r>
            <w:r w:rsidRPr="00374836">
              <w:t xml:space="preserve"> </w:t>
            </w:r>
            <w:r>
              <w:t xml:space="preserve">environmentally damaging </w:t>
            </w:r>
            <w:r w:rsidRPr="00374836">
              <w:t>lifestyle</w:t>
            </w:r>
            <w:r>
              <w:t>s, bringing a higher chance of developing obesity, diabetes, cardiovascular disease, cancer, blindness</w:t>
            </w:r>
            <w:r w:rsidRPr="00374836">
              <w:t>, loneliness, and depend</w:t>
            </w:r>
            <w:r>
              <w:t>ency on the state in older age.”</w:t>
            </w:r>
          </w:p>
          <w:p w:rsidR="009D2F23" w:rsidRDefault="009D2F23" w:rsidP="000E49CD">
            <w:pPr>
              <w:rPr>
                <w:b/>
                <w:bCs/>
              </w:rPr>
            </w:pPr>
          </w:p>
          <w:p w:rsidR="00BD1B2F" w:rsidRPr="00287FDC" w:rsidRDefault="00BD1B2F" w:rsidP="00BD1B2F">
            <w:pPr>
              <w:rPr>
                <w:b/>
              </w:rPr>
            </w:pPr>
            <w:r w:rsidRPr="00287FDC">
              <w:rPr>
                <w:b/>
              </w:rPr>
              <w:t>Homeowner hauled to court and fined £550 for leaving wheelie bin in front of his own house</w:t>
            </w:r>
          </w:p>
          <w:p w:rsidR="00BD1B2F" w:rsidRDefault="00BD1B2F" w:rsidP="00BD1B2F">
            <w:pPr>
              <w:rPr>
                <w:b/>
                <w:bCs/>
              </w:rPr>
            </w:pPr>
            <w:hyperlink r:id="rId71" w:history="1">
              <w:r w:rsidRPr="00FF1E74">
                <w:rPr>
                  <w:rStyle w:val="Hyperlink"/>
                </w:rPr>
                <w:t>http://www.dailymail.co.uk/news/article-3276642/Homeowner-hauled-court-fined-550-leaving-wheelie-bin-house.html</w:t>
              </w:r>
            </w:hyperlink>
          </w:p>
          <w:p w:rsidR="00BD1B2F" w:rsidRDefault="00BD1B2F" w:rsidP="00455F37"/>
          <w:p w:rsidR="00BD1B2F" w:rsidRPr="008C2B0D" w:rsidRDefault="00BD1B2F" w:rsidP="00BD1B2F">
            <w:pPr>
              <w:rPr>
                <w:b/>
              </w:rPr>
            </w:pPr>
            <w:r w:rsidRPr="008C2B0D">
              <w:rPr>
                <w:b/>
              </w:rPr>
              <w:t>The Saffron Lane Estate, Leicester I: ‘moving into paradise’</w:t>
            </w:r>
          </w:p>
          <w:p w:rsidR="00BD1B2F" w:rsidRDefault="00BD1B2F" w:rsidP="00BD1B2F">
            <w:hyperlink r:id="rId72" w:history="1">
              <w:r w:rsidRPr="00FF1E74">
                <w:rPr>
                  <w:rStyle w:val="Hyperlink"/>
                </w:rPr>
                <w:t>https://municipaldreams.wordpress.com/2015/10/06/the-saffron-lane-estate-leicester-moving-into-paradise/</w:t>
              </w:r>
            </w:hyperlink>
          </w:p>
          <w:p w:rsidR="00BD1B2F" w:rsidRDefault="00BD1B2F" w:rsidP="00455F37">
            <w:r>
              <w:t xml:space="preserve">An illustrated essay on a </w:t>
            </w:r>
            <w:proofErr w:type="spellStart"/>
            <w:r>
              <w:t>1920s</w:t>
            </w:r>
            <w:proofErr w:type="spellEnd"/>
            <w:r>
              <w:t xml:space="preserve"> suburb.</w:t>
            </w:r>
          </w:p>
          <w:p w:rsidR="009D2F23" w:rsidRDefault="009D2F23" w:rsidP="009D2F23">
            <w:pPr>
              <w:pStyle w:val="Heading1"/>
              <w:outlineLvl w:val="0"/>
            </w:pPr>
            <w:r>
              <w:t>USA</w:t>
            </w:r>
          </w:p>
          <w:p w:rsidR="009D2F23" w:rsidRDefault="009D2F23" w:rsidP="009D2F23"/>
          <w:p w:rsidR="009D2F23" w:rsidRPr="00FF4F60" w:rsidRDefault="009D2F23" w:rsidP="009D2F23">
            <w:pPr>
              <w:rPr>
                <w:b/>
              </w:rPr>
            </w:pPr>
            <w:r w:rsidRPr="00FF4F60">
              <w:rPr>
                <w:b/>
              </w:rPr>
              <w:t>Somerville Wins Urbanism Award for Gilman Square Station Plans</w:t>
            </w:r>
          </w:p>
          <w:p w:rsidR="009D2F23" w:rsidRDefault="009D2F23" w:rsidP="009D2F23">
            <w:hyperlink r:id="rId73" w:history="1">
              <w:r w:rsidRPr="000D2A15">
                <w:rPr>
                  <w:rStyle w:val="Hyperlink"/>
                </w:rPr>
                <w:t>http://patch.com/massachusetts/somerville/somerville-wins-urbanism-award-gilman-square-station-plans-0</w:t>
              </w:r>
            </w:hyperlink>
          </w:p>
          <w:p w:rsidR="009D2F23" w:rsidRDefault="009D2F23" w:rsidP="009D2F23"/>
          <w:p w:rsidR="009D2F23" w:rsidRPr="00FF4F60" w:rsidRDefault="009D2F23" w:rsidP="009D2F23">
            <w:pPr>
              <w:rPr>
                <w:b/>
              </w:rPr>
            </w:pPr>
            <w:proofErr w:type="spellStart"/>
            <w:r w:rsidRPr="00FF4F60">
              <w:rPr>
                <w:b/>
              </w:rPr>
              <w:t>Grisby</w:t>
            </w:r>
            <w:proofErr w:type="spellEnd"/>
            <w:r w:rsidRPr="00FF4F60">
              <w:rPr>
                <w:b/>
              </w:rPr>
              <w:t xml:space="preserve"> Square street redesigned to feature new low-impact design</w:t>
            </w:r>
          </w:p>
          <w:p w:rsidR="009D2F23" w:rsidRDefault="009D2F23" w:rsidP="009D2F23">
            <w:hyperlink r:id="rId74" w:history="1">
              <w:r w:rsidRPr="000D2A15">
                <w:rPr>
                  <w:rStyle w:val="Hyperlink"/>
                </w:rPr>
                <w:t>https://communityimpact.com/2015/10/21/grisby-square-street-redesigned-to-feature-new-low-impact-design/</w:t>
              </w:r>
            </w:hyperlink>
          </w:p>
          <w:p w:rsidR="009D2F23" w:rsidRDefault="009D2F23" w:rsidP="009D2F23"/>
          <w:p w:rsidR="00E76B53" w:rsidRPr="00AB6525" w:rsidRDefault="00E76B53" w:rsidP="000E49CD"/>
        </w:tc>
        <w:tc>
          <w:tcPr>
            <w:tcW w:w="8907" w:type="dxa"/>
            <w:gridSpan w:val="5"/>
            <w:tcBorders>
              <w:right w:val="single" w:sz="4" w:space="0" w:color="auto"/>
            </w:tcBorders>
          </w:tcPr>
          <w:p w:rsidR="0044235F" w:rsidRDefault="00B41F16" w:rsidP="000E49CD">
            <w:pPr>
              <w:pStyle w:val="Heading1"/>
              <w:outlineLvl w:val="0"/>
            </w:pPr>
            <w:r w:rsidRPr="00AE4005">
              <w:rPr>
                <w:color w:val="F79646" w:themeColor="accent6"/>
                <w:sz w:val="40"/>
              </w:rPr>
              <w:t>Latest Research, Policy and Practice</w:t>
            </w:r>
          </w:p>
          <w:p w:rsidR="009D2F23" w:rsidRDefault="009D2F23" w:rsidP="009D2F23">
            <w:pPr>
              <w:pStyle w:val="Heading1"/>
              <w:outlineLvl w:val="0"/>
            </w:pPr>
            <w:r>
              <w:t>Politics, Philosophy, Economics</w:t>
            </w:r>
          </w:p>
          <w:p w:rsidR="009D2F23" w:rsidRPr="00FF4F60" w:rsidRDefault="009D2F23" w:rsidP="009D2F23">
            <w:pPr>
              <w:rPr>
                <w:b/>
              </w:rPr>
            </w:pPr>
            <w:r w:rsidRPr="00FF4F60">
              <w:rPr>
                <w:b/>
              </w:rPr>
              <w:t>The Just City Essays: Visions for Urban Equity, Inclusivity and Opportunity</w:t>
            </w:r>
          </w:p>
          <w:p w:rsidR="009D2F23" w:rsidRDefault="009D2F23" w:rsidP="009D2F23">
            <w:r>
              <w:t>https://nextcity.org/features/view/just-city-essys-toni-griffin-theaster-gates-angela-glover-blackwell</w:t>
            </w:r>
          </w:p>
          <w:p w:rsidR="009D2F23" w:rsidRDefault="009D2F23" w:rsidP="009D2F23">
            <w:hyperlink r:id="rId75" w:history="1">
              <w:r w:rsidRPr="000D2A15">
                <w:rPr>
                  <w:rStyle w:val="Hyperlink"/>
                </w:rPr>
                <w:t>http://www.thenatureofcities.com/the-just-city-essays/</w:t>
              </w:r>
            </w:hyperlink>
          </w:p>
          <w:p w:rsidR="009D2F23" w:rsidRDefault="009D2F23" w:rsidP="009D2F23">
            <w:pPr>
              <w:rPr>
                <w:b/>
              </w:rPr>
            </w:pPr>
          </w:p>
          <w:p w:rsidR="009D2F23" w:rsidRPr="00FF4F60" w:rsidRDefault="009D2F23" w:rsidP="009D2F23">
            <w:pPr>
              <w:rPr>
                <w:b/>
              </w:rPr>
            </w:pPr>
            <w:r w:rsidRPr="00FF4F60">
              <w:rPr>
                <w:b/>
              </w:rPr>
              <w:t>Richer Londoners are being priced out of their homes, too. Here’s why that matters</w:t>
            </w:r>
          </w:p>
          <w:p w:rsidR="009D2F23" w:rsidRDefault="009D2F23" w:rsidP="009D2F23">
            <w:hyperlink r:id="rId76" w:history="1">
              <w:r w:rsidRPr="000D2A15">
                <w:rPr>
                  <w:rStyle w:val="Hyperlink"/>
                </w:rPr>
                <w:t>http://www.citymetric.com/politics/richer-londoners-are-being-priced-out-their-homes-too-here-s-why-matters-1511</w:t>
              </w:r>
            </w:hyperlink>
          </w:p>
          <w:p w:rsidR="00827ABA" w:rsidRDefault="00827ABA" w:rsidP="004E03B5"/>
          <w:p w:rsidR="004A76C2" w:rsidRPr="00374836" w:rsidRDefault="004A76C2" w:rsidP="004A76C2">
            <w:pPr>
              <w:rPr>
                <w:b/>
              </w:rPr>
            </w:pPr>
            <w:r w:rsidRPr="00374836">
              <w:rPr>
                <w:b/>
              </w:rPr>
              <w:t>Environmentally friendly office buildings have higher rents and occupancy rates as well as more satisfied tenant</w:t>
            </w:r>
          </w:p>
          <w:p w:rsidR="004A76C2" w:rsidRDefault="004A76C2" w:rsidP="004A76C2">
            <w:hyperlink r:id="rId77" w:history="1">
              <w:r w:rsidRPr="000D2A15">
                <w:rPr>
                  <w:rStyle w:val="Hyperlink"/>
                </w:rPr>
                <w:t>http://news.uoguelph.ca/2015/10/green-buildings-bring-in-more-green/</w:t>
              </w:r>
            </w:hyperlink>
          </w:p>
          <w:p w:rsidR="009D2F23" w:rsidRDefault="009D2F23" w:rsidP="004E03B5"/>
          <w:p w:rsidR="004A76C2" w:rsidRDefault="004A76C2" w:rsidP="004A76C2">
            <w:pPr>
              <w:rPr>
                <w:rFonts w:ascii="Unit Slab" w:hAnsi="Unit Slab" w:cs="Arial"/>
                <w:b/>
                <w:bCs/>
                <w:color w:val="222222"/>
                <w:kern w:val="36"/>
                <w:sz w:val="45"/>
                <w:szCs w:val="45"/>
              </w:rPr>
            </w:pPr>
            <w:r>
              <w:rPr>
                <w:rStyle w:val="Strong"/>
                <w:rFonts w:ascii="Helvetica" w:hAnsi="Helvetica" w:cs="Helvetica"/>
                <w:lang w:val="en"/>
              </w:rPr>
              <w:t>Escaping the office: The growing movement to take work outdoors</w:t>
            </w:r>
          </w:p>
          <w:p w:rsidR="004A76C2" w:rsidRPr="000E49CD" w:rsidRDefault="004A76C2" w:rsidP="004A76C2">
            <w:pPr>
              <w:rPr>
                <w:rFonts w:ascii="Segoe UI" w:hAnsi="Segoe UI" w:cs="Segoe UI"/>
                <w:color w:val="000000"/>
                <w:sz w:val="10"/>
                <w:szCs w:val="10"/>
              </w:rPr>
            </w:pPr>
            <w:hyperlink r:id="rId78" w:history="1">
              <w:r w:rsidRPr="000E49CD">
                <w:rPr>
                  <w:rStyle w:val="Hyperlink"/>
                  <w:rFonts w:ascii="Segoe UI" w:hAnsi="Segoe UI" w:cs="Segoe UI"/>
                  <w:sz w:val="10"/>
                  <w:szCs w:val="10"/>
                </w:rPr>
                <w:t>http://theconversation.com/escaping-the-office-the-growing-movement-to-take-work-outdoors-48807</w:t>
              </w:r>
            </w:hyperlink>
          </w:p>
          <w:p w:rsidR="004A76C2" w:rsidRDefault="004A76C2" w:rsidP="004A76C2">
            <w:pPr>
              <w:rPr>
                <w:rFonts w:cs="Arial"/>
                <w:color w:val="000000"/>
                <w:sz w:val="18"/>
                <w:szCs w:val="18"/>
                <w:bdr w:val="none" w:sz="0" w:space="0" w:color="auto" w:frame="1"/>
              </w:rPr>
            </w:pPr>
          </w:p>
          <w:p w:rsidR="009D2F23" w:rsidRDefault="009D2F23" w:rsidP="009D2F23">
            <w:pPr>
              <w:pStyle w:val="Heading1"/>
              <w:outlineLvl w:val="0"/>
            </w:pPr>
            <w:r>
              <w:t>Built Environment</w:t>
            </w:r>
          </w:p>
          <w:p w:rsidR="009D2F23" w:rsidRDefault="009D2F23" w:rsidP="009D2F23"/>
          <w:p w:rsidR="009D2F23" w:rsidRPr="00FF4F60" w:rsidRDefault="009D2F23" w:rsidP="009D2F23">
            <w:pPr>
              <w:rPr>
                <w:b/>
              </w:rPr>
            </w:pPr>
            <w:r w:rsidRPr="00FF4F60">
              <w:rPr>
                <w:b/>
              </w:rPr>
              <w:t>Do Supertall Buildings Help or Hurt Cities?</w:t>
            </w:r>
          </w:p>
          <w:p w:rsidR="009D2F23" w:rsidRDefault="009D2F23" w:rsidP="009D2F23">
            <w:hyperlink r:id="rId79" w:history="1">
              <w:r w:rsidRPr="000D2A15">
                <w:rPr>
                  <w:rStyle w:val="Hyperlink"/>
                </w:rPr>
                <w:t>https://www.inverse.com/article/7314-do-supertall-buildings-help-or-hurt-cities</w:t>
              </w:r>
            </w:hyperlink>
          </w:p>
          <w:p w:rsidR="009D2F23" w:rsidRDefault="009D2F23" w:rsidP="009D2F23"/>
          <w:p w:rsidR="009D2F23" w:rsidRPr="00FF4F60" w:rsidRDefault="009D2F23" w:rsidP="009D2F23">
            <w:pPr>
              <w:rPr>
                <w:b/>
              </w:rPr>
            </w:pPr>
            <w:r w:rsidRPr="00FF4F60">
              <w:rPr>
                <w:b/>
              </w:rPr>
              <w:t xml:space="preserve">Skyscrapers, built too close, threaten downtown </w:t>
            </w:r>
            <w:proofErr w:type="spellStart"/>
            <w:r w:rsidRPr="00FF4F60">
              <w:rPr>
                <w:b/>
              </w:rPr>
              <w:t>livability</w:t>
            </w:r>
            <w:proofErr w:type="spellEnd"/>
          </w:p>
          <w:p w:rsidR="009D2F23" w:rsidRDefault="009D2F23" w:rsidP="009D2F23">
            <w:hyperlink r:id="rId80" w:history="1">
              <w:r w:rsidRPr="000D2A15">
                <w:rPr>
                  <w:rStyle w:val="Hyperlink"/>
                </w:rPr>
                <w:t>http://www.seattletimes.com/opinion/skyscrapers-built-too-close-threaten-downtown-livability/</w:t>
              </w:r>
            </w:hyperlink>
          </w:p>
          <w:p w:rsidR="009D2F23" w:rsidRDefault="009D2F23" w:rsidP="009D2F23"/>
          <w:p w:rsidR="009D2F23" w:rsidRPr="00FF4F60" w:rsidRDefault="009D2F23" w:rsidP="009D2F23">
            <w:pPr>
              <w:rPr>
                <w:b/>
              </w:rPr>
            </w:pPr>
            <w:r w:rsidRPr="00FF4F60">
              <w:rPr>
                <w:b/>
              </w:rPr>
              <w:t>How a Not-Entirely-Polite Card Game Is Changing Urban Planning</w:t>
            </w:r>
          </w:p>
          <w:p w:rsidR="009D2F23" w:rsidRDefault="009D2F23" w:rsidP="009D2F23">
            <w:hyperlink r:id="rId81" w:history="1">
              <w:r w:rsidRPr="000D2A15">
                <w:rPr>
                  <w:rStyle w:val="Hyperlink"/>
                </w:rPr>
                <w:t>https://nextcity.org/daily/entry/cards-against-urbanity-new-game-for-urban-planners</w:t>
              </w:r>
            </w:hyperlink>
          </w:p>
          <w:p w:rsidR="009D2F23" w:rsidRDefault="009D2F23" w:rsidP="009D2F23"/>
          <w:p w:rsidR="009D2F23" w:rsidRPr="00FF4F60" w:rsidRDefault="009D2F23" w:rsidP="009D2F23">
            <w:pPr>
              <w:rPr>
                <w:b/>
              </w:rPr>
            </w:pPr>
            <w:r w:rsidRPr="00FF4F60">
              <w:rPr>
                <w:b/>
              </w:rPr>
              <w:t>How Future Cities Will Reconnect Humans and Nature (Interview)</w:t>
            </w:r>
          </w:p>
          <w:p w:rsidR="009D2F23" w:rsidRDefault="009D2F23" w:rsidP="009D2F23">
            <w:hyperlink r:id="rId82" w:history="1">
              <w:r w:rsidRPr="000D2A15">
                <w:rPr>
                  <w:rStyle w:val="Hyperlink"/>
                </w:rPr>
                <w:t>http://singularityhub.com/2015/10/22/how-future-cities-will-unite-humans-and-nature-interview/</w:t>
              </w:r>
            </w:hyperlink>
          </w:p>
          <w:p w:rsidR="009D2F23" w:rsidRDefault="009D2F23" w:rsidP="009D2F23"/>
          <w:p w:rsidR="00500BD8" w:rsidRPr="00FF4F60" w:rsidRDefault="00500BD8" w:rsidP="00500BD8">
            <w:pPr>
              <w:rPr>
                <w:b/>
              </w:rPr>
            </w:pPr>
            <w:r w:rsidRPr="00FF4F60">
              <w:rPr>
                <w:b/>
              </w:rPr>
              <w:t>This is what a city where everyone rides bikes looks like</w:t>
            </w:r>
          </w:p>
          <w:p w:rsidR="00500BD8" w:rsidRDefault="00500BD8" w:rsidP="00500BD8">
            <w:hyperlink r:id="rId83" w:history="1">
              <w:r w:rsidRPr="000D2A15">
                <w:rPr>
                  <w:rStyle w:val="Hyperlink"/>
                </w:rPr>
                <w:t>http://www.bicycling.com/culture/advocacy/what-city-where-everyone-rides-bikes-would-look</w:t>
              </w:r>
            </w:hyperlink>
          </w:p>
          <w:p w:rsidR="009D2F23" w:rsidRDefault="00E3754F" w:rsidP="000E49CD">
            <w:r>
              <w:t xml:space="preserve">An interesting thought experiment as to what one might do to create a continuous infrastructure for cycling – involving ramps, easy gradients, protection from the elements, and </w:t>
            </w:r>
            <w:r w:rsidR="004A76C2">
              <w:t xml:space="preserve">the ability to cycle into and within </w:t>
            </w:r>
            <w:r>
              <w:t xml:space="preserve">buildings.  But it also presents a vision of treeless spaces, and uniform mass-concrete structures, and overall an inhospitable environment. </w:t>
            </w:r>
          </w:p>
          <w:p w:rsidR="00E3754F" w:rsidRDefault="00E3754F" w:rsidP="000E49CD"/>
          <w:p w:rsidR="00E3754F" w:rsidRDefault="00E3754F" w:rsidP="00E3754F">
            <w:pPr>
              <w:pStyle w:val="Heading1"/>
              <w:outlineLvl w:val="0"/>
            </w:pPr>
            <w:r>
              <w:t>Movement</w:t>
            </w:r>
          </w:p>
          <w:p w:rsidR="00E3754F" w:rsidRPr="00FF4F60" w:rsidRDefault="00E3754F" w:rsidP="00E3754F">
            <w:pPr>
              <w:rPr>
                <w:b/>
              </w:rPr>
            </w:pPr>
            <w:r w:rsidRPr="00FF4F60">
              <w:rPr>
                <w:b/>
              </w:rPr>
              <w:t xml:space="preserve">L.A.'s </w:t>
            </w:r>
            <w:proofErr w:type="spellStart"/>
            <w:r w:rsidRPr="00FF4F60">
              <w:rPr>
                <w:b/>
              </w:rPr>
              <w:t>CicLAvia</w:t>
            </w:r>
            <w:proofErr w:type="spellEnd"/>
            <w:r w:rsidRPr="00FF4F60">
              <w:rPr>
                <w:b/>
              </w:rPr>
              <w:t xml:space="preserve"> significantly improves air quality in host </w:t>
            </w:r>
            <w:proofErr w:type="spellStart"/>
            <w:r w:rsidRPr="00FF4F60">
              <w:rPr>
                <w:b/>
              </w:rPr>
              <w:t>neighborhoods</w:t>
            </w:r>
            <w:proofErr w:type="spellEnd"/>
            <w:r>
              <w:rPr>
                <w:b/>
              </w:rPr>
              <w:t xml:space="preserve"> - </w:t>
            </w:r>
            <w:r>
              <w:t>Even one-day 'car-free' events can reduce presence of harmful particulate matter</w:t>
            </w:r>
          </w:p>
          <w:p w:rsidR="00E3754F" w:rsidRDefault="00E3754F" w:rsidP="00E3754F">
            <w:hyperlink r:id="rId84" w:history="1">
              <w:r w:rsidRPr="000D2A15">
                <w:rPr>
                  <w:rStyle w:val="Hyperlink"/>
                </w:rPr>
                <w:t>http://www.eurekalert.org/pub_releases/2015-10/uoc--</w:t>
              </w:r>
              <w:proofErr w:type="spellStart"/>
              <w:r w:rsidRPr="000D2A15">
                <w:rPr>
                  <w:rStyle w:val="Hyperlink"/>
                </w:rPr>
                <w:t>lcs101515.php</w:t>
              </w:r>
              <w:proofErr w:type="spellEnd"/>
            </w:hyperlink>
          </w:p>
          <w:p w:rsidR="004A76C2" w:rsidRDefault="004A76C2" w:rsidP="004A76C2"/>
          <w:p w:rsidR="004A76C2" w:rsidRPr="006B2D5C" w:rsidRDefault="004A76C2" w:rsidP="004A76C2">
            <w:pPr>
              <w:rPr>
                <w:b/>
                <w:lang w:eastAsia="en-GB"/>
              </w:rPr>
            </w:pPr>
            <w:r w:rsidRPr="006B2D5C">
              <w:rPr>
                <w:b/>
                <w:lang w:eastAsia="en-GB"/>
              </w:rPr>
              <w:t>Crash risk: Lifestyle, occupational factors that may put truck drivers in danger</w:t>
            </w:r>
          </w:p>
          <w:p w:rsidR="004A76C2" w:rsidRDefault="004A76C2" w:rsidP="004A76C2">
            <w:hyperlink r:id="rId85" w:history="1">
              <w:r w:rsidRPr="000D2A15">
                <w:rPr>
                  <w:rStyle w:val="Hyperlink"/>
                </w:rPr>
                <w:t>http://www.eurekalert.org/pub_releases/2015-10/uouh-crl102115.php</w:t>
              </w:r>
            </w:hyperlink>
          </w:p>
          <w:p w:rsidR="004A76C2" w:rsidRDefault="004A76C2" w:rsidP="004A76C2"/>
          <w:p w:rsidR="004A76C2" w:rsidRPr="006B2D5C" w:rsidRDefault="004A76C2" w:rsidP="000E49CD">
            <w:pPr>
              <w:spacing w:line="279" w:lineRule="atLeast"/>
              <w:rPr>
                <w:b/>
              </w:rPr>
            </w:pPr>
            <w:r>
              <w:fldChar w:fldCharType="begin"/>
            </w:r>
            <w:r>
              <w:instrText xml:space="preserve"> HYPERLINK "http://www.eurekalert.org/pub_releases/2015-10/uou-ut2102115.php" </w:instrText>
            </w:r>
            <w:r>
              <w:fldChar w:fldCharType="separate"/>
            </w:r>
            <w:r w:rsidRPr="006B2D5C">
              <w:rPr>
                <w:b/>
              </w:rPr>
              <w:t>Up to 27 seconds of inattention after talking to your car or smartphone</w:t>
            </w:r>
          </w:p>
          <w:p w:rsidR="004A76C2" w:rsidRDefault="004A76C2" w:rsidP="004A76C2">
            <w:r>
              <w:fldChar w:fldCharType="end"/>
            </w:r>
            <w:hyperlink r:id="rId86" w:history="1">
              <w:r w:rsidRPr="000D2A15">
                <w:rPr>
                  <w:rStyle w:val="Hyperlink"/>
                </w:rPr>
                <w:t>http://www.eurekalert.org/pub_releases/2015-10/uou-ut2102115.php</w:t>
              </w:r>
            </w:hyperlink>
          </w:p>
          <w:p w:rsidR="004A76C2" w:rsidRDefault="004A76C2" w:rsidP="004A76C2"/>
          <w:p w:rsidR="00E3754F" w:rsidRDefault="000E49CD" w:rsidP="000E49CD">
            <w:pPr>
              <w:pStyle w:val="Heading1"/>
              <w:outlineLvl w:val="0"/>
            </w:pPr>
            <w:r>
              <w:t>Humans, Health, Society</w:t>
            </w:r>
          </w:p>
          <w:p w:rsidR="000E49CD" w:rsidRDefault="000E49CD" w:rsidP="00E3754F">
            <w:pPr>
              <w:rPr>
                <w:b/>
              </w:rPr>
            </w:pPr>
            <w:r>
              <w:rPr>
                <w:b/>
              </w:rPr>
              <w:t xml:space="preserve">Sugar – the leaked Public Health England Report </w:t>
            </w:r>
          </w:p>
          <w:p w:rsidR="000E49CD" w:rsidRDefault="000E49CD" w:rsidP="000E49CD">
            <w:hyperlink r:id="rId87" w:history="1">
              <w:r w:rsidRPr="000D2A15">
                <w:rPr>
                  <w:rStyle w:val="Hyperlink"/>
                </w:rPr>
                <w:t>https://www.scribd.com/doc/286428648/Sugar-Reduction-the-Evidence-for-Action</w:t>
              </w:r>
            </w:hyperlink>
          </w:p>
          <w:p w:rsidR="000E49CD" w:rsidRDefault="000E49CD" w:rsidP="00E3754F">
            <w:pPr>
              <w:rPr>
                <w:b/>
              </w:rPr>
            </w:pPr>
          </w:p>
          <w:p w:rsidR="00E3754F" w:rsidRPr="00FF4F60" w:rsidRDefault="00E3754F" w:rsidP="00E3754F">
            <w:pPr>
              <w:rPr>
                <w:b/>
              </w:rPr>
            </w:pPr>
            <w:r w:rsidRPr="00FF4F60">
              <w:rPr>
                <w:b/>
              </w:rPr>
              <w:t>People with sedentary lifestyles are at increased risk of developing kidney disease</w:t>
            </w:r>
          </w:p>
          <w:p w:rsidR="00E3754F" w:rsidRDefault="00E3754F" w:rsidP="00E3754F">
            <w:hyperlink r:id="rId88" w:history="1">
              <w:r w:rsidRPr="000D2A15">
                <w:rPr>
                  <w:rStyle w:val="Hyperlink"/>
                </w:rPr>
                <w:t>http://www.eurekalert.org/pub_releases/2015-10/ason-pws101915.php</w:t>
              </w:r>
            </w:hyperlink>
          </w:p>
          <w:p w:rsidR="00E3754F" w:rsidRDefault="00E3754F" w:rsidP="00E3754F"/>
          <w:p w:rsidR="00E3754F" w:rsidRPr="00FF4F60" w:rsidRDefault="00E3754F" w:rsidP="00E3754F">
            <w:pPr>
              <w:rPr>
                <w:b/>
              </w:rPr>
            </w:pPr>
            <w:r w:rsidRPr="00FF4F60">
              <w:rPr>
                <w:b/>
              </w:rPr>
              <w:t>High-fat diet may cause changes in the brain that lead to anxiety and depression</w:t>
            </w:r>
          </w:p>
          <w:p w:rsidR="00E3754F" w:rsidRDefault="00E3754F" w:rsidP="00E3754F">
            <w:hyperlink r:id="rId89" w:history="1">
              <w:r w:rsidRPr="000D2A15">
                <w:rPr>
                  <w:rStyle w:val="Hyperlink"/>
                </w:rPr>
                <w:t>http://www.eurekalert.org/pub_releases/2015-10/w-hdm101915.php</w:t>
              </w:r>
            </w:hyperlink>
          </w:p>
          <w:p w:rsidR="00E3754F" w:rsidRDefault="00E3754F" w:rsidP="00E3754F"/>
          <w:p w:rsidR="004A76C2" w:rsidRPr="006B2D5C" w:rsidRDefault="004A76C2" w:rsidP="004A76C2">
            <w:pPr>
              <w:rPr>
                <w:b/>
              </w:rPr>
            </w:pPr>
            <w:r w:rsidRPr="006B2D5C">
              <w:rPr>
                <w:b/>
              </w:rPr>
              <w:t>New study suggests that repeated antibiotic use could lead to higher BMI long term</w:t>
            </w:r>
          </w:p>
          <w:p w:rsidR="004A76C2" w:rsidRDefault="004A76C2" w:rsidP="004A76C2">
            <w:hyperlink r:id="rId90" w:history="1">
              <w:r w:rsidRPr="000D2A15">
                <w:rPr>
                  <w:rStyle w:val="Hyperlink"/>
                </w:rPr>
                <w:t>http://www.eurekalert.org/pub_releases/2015-10/jhub-cw102115.php</w:t>
              </w:r>
            </w:hyperlink>
          </w:p>
          <w:p w:rsidR="004A76C2" w:rsidRDefault="004A76C2" w:rsidP="004A76C2"/>
          <w:p w:rsidR="004A76C2" w:rsidRPr="005D53ED" w:rsidRDefault="004A76C2" w:rsidP="004A76C2">
            <w:pPr>
              <w:shd w:val="clear" w:color="auto" w:fill="FFFFFF"/>
              <w:spacing w:before="75"/>
              <w:outlineLvl w:val="1"/>
              <w:rPr>
                <w:b/>
                <w:lang w:eastAsia="en-GB"/>
              </w:rPr>
            </w:pPr>
            <w:r w:rsidRPr="005D53ED">
              <w:rPr>
                <w:b/>
                <w:lang w:eastAsia="en-GB"/>
              </w:rPr>
              <w:t xml:space="preserve">Study finds where you grow up may influence risk-taking behaviour in young adults </w:t>
            </w:r>
          </w:p>
          <w:p w:rsidR="004A76C2" w:rsidRDefault="004A76C2" w:rsidP="004A76C2">
            <w:hyperlink r:id="rId91" w:history="1">
              <w:r w:rsidRPr="000D2A15">
                <w:rPr>
                  <w:rStyle w:val="Hyperlink"/>
                </w:rPr>
                <w:t>http://www.sciencedaily.com/releases/2015/10/151020191715.htm</w:t>
              </w:r>
            </w:hyperlink>
          </w:p>
          <w:p w:rsidR="00E3754F" w:rsidRDefault="00E3754F" w:rsidP="000E49CD"/>
          <w:p w:rsidR="004A76C2" w:rsidRDefault="004A76C2" w:rsidP="004A76C2">
            <w:pPr>
              <w:rPr>
                <w:b/>
                <w:lang w:eastAsia="en-GB"/>
              </w:rPr>
            </w:pPr>
            <w:r w:rsidRPr="006B2D5C">
              <w:rPr>
                <w:b/>
                <w:lang w:eastAsia="en-GB"/>
              </w:rPr>
              <w:t xml:space="preserve">Plague infected humans much </w:t>
            </w:r>
            <w:r>
              <w:rPr>
                <w:b/>
                <w:lang w:eastAsia="en-GB"/>
              </w:rPr>
              <w:t>earlier than previously thought</w:t>
            </w:r>
          </w:p>
          <w:p w:rsidR="004A76C2" w:rsidRPr="00374836" w:rsidRDefault="004A76C2" w:rsidP="004A76C2">
            <w:pPr>
              <w:rPr>
                <w:lang w:eastAsia="en-GB"/>
              </w:rPr>
            </w:pPr>
            <w:r w:rsidRPr="00374836">
              <w:t>It looks as though it has been a feature of human life since the bronze age</w:t>
            </w:r>
            <w:r>
              <w:t xml:space="preserve">.  Mentioned in the article are The Plague of Athens </w:t>
            </w:r>
            <w:proofErr w:type="spellStart"/>
            <w:r>
              <w:t>2500bce</w:t>
            </w:r>
            <w:proofErr w:type="spellEnd"/>
            <w:r>
              <w:t xml:space="preserve">, the </w:t>
            </w:r>
            <w:proofErr w:type="spellStart"/>
            <w:r>
              <w:t>Antonine</w:t>
            </w:r>
            <w:proofErr w:type="spellEnd"/>
            <w:r>
              <w:t xml:space="preserve"> Plague </w:t>
            </w:r>
            <w:r w:rsidR="00E62B33">
              <w:t>165-180</w:t>
            </w:r>
            <w:r>
              <w:t xml:space="preserve">, </w:t>
            </w:r>
            <w:r w:rsidR="00E62B33">
              <w:t>the Justinian p</w:t>
            </w:r>
            <w:r>
              <w:t>lague</w:t>
            </w:r>
            <w:r w:rsidR="00E62B33">
              <w:t xml:space="preserve"> 540-541 </w:t>
            </w:r>
            <w:r>
              <w:t>, the Black Death</w:t>
            </w:r>
            <w:r w:rsidR="00E62B33">
              <w:t xml:space="preserve"> </w:t>
            </w:r>
            <w:proofErr w:type="spellStart"/>
            <w:r w:rsidR="00E62B33">
              <w:t>1350s</w:t>
            </w:r>
            <w:proofErr w:type="spellEnd"/>
            <w:r w:rsidR="00E62B33">
              <w:t>,</w:t>
            </w:r>
            <w:r>
              <w:t>, and the “Third Pandemic” (</w:t>
            </w:r>
            <w:proofErr w:type="spellStart"/>
            <w:r>
              <w:t>1850s</w:t>
            </w:r>
            <w:proofErr w:type="spellEnd"/>
            <w:r>
              <w:t xml:space="preserve"> China).  </w:t>
            </w:r>
            <w:r w:rsidR="00E62B33">
              <w:t>A t</w:t>
            </w:r>
            <w:r>
              <w:t xml:space="preserve">iny organism has hugely influenced </w:t>
            </w:r>
            <w:r w:rsidR="00E62B33">
              <w:t xml:space="preserve">the human race, wiping out up to 1/3 of the global population each time, and disrupting </w:t>
            </w:r>
            <w:r>
              <w:t xml:space="preserve">politics, social and economic structures and the development of towns and cities. </w:t>
            </w:r>
          </w:p>
          <w:p w:rsidR="004A76C2" w:rsidRDefault="004A76C2" w:rsidP="000E49CD">
            <w:hyperlink r:id="rId92" w:history="1">
              <w:r w:rsidRPr="000D2A15">
                <w:rPr>
                  <w:rStyle w:val="Hyperlink"/>
                </w:rPr>
                <w:t>http://www.eurekalert.org/pub_releases/2015-10/cp-pih101515.php</w:t>
              </w:r>
            </w:hyperlink>
          </w:p>
          <w:p w:rsidR="004A76C2" w:rsidRDefault="004A76C2" w:rsidP="000E49CD"/>
          <w:p w:rsidR="004A76C2" w:rsidRDefault="004A76C2" w:rsidP="000E49CD"/>
          <w:p w:rsidR="004A76C2" w:rsidRPr="00586C86" w:rsidRDefault="004A76C2" w:rsidP="000E49CD"/>
        </w:tc>
      </w:tr>
    </w:tbl>
    <w:p w:rsidR="00643455" w:rsidRPr="001C3CD5" w:rsidRDefault="00643455" w:rsidP="004733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C47930" w:rsidTr="003572C0">
        <w:tc>
          <w:tcPr>
            <w:tcW w:w="15614" w:type="dxa"/>
          </w:tcPr>
          <w:p w:rsidR="00C47930" w:rsidRPr="001E01BC" w:rsidRDefault="00C47930" w:rsidP="00C47930">
            <w:pPr>
              <w:ind w:right="241"/>
            </w:pPr>
            <w:r w:rsidRPr="001E01BC">
              <w:t xml:space="preserve">This e-mail newsletter is sent to members of the Urban Design Group and to </w:t>
            </w:r>
            <w:r w:rsidR="002507F5">
              <w:t>friends and colleagues</w:t>
            </w:r>
            <w:r w:rsidRPr="001E01BC">
              <w:t xml:space="preserve"> who share a common interest in improving life in cities, towns and villages. </w:t>
            </w:r>
            <w:r w:rsidR="007B69DF">
              <w:t xml:space="preserve"> It may not represent the views of the UDG. </w:t>
            </w:r>
            <w:r w:rsidR="0038706B">
              <w:t xml:space="preserve">  If you would like to receive a copy direct please email administration@udg.org.uk</w:t>
            </w:r>
            <w:r w:rsidRPr="001E01BC">
              <w:br/>
              <w:t>If you don’t want to receive it, please reply to</w:t>
            </w:r>
            <w:r w:rsidR="002507F5">
              <w:t xml:space="preserve"> this email, or phone </w:t>
            </w:r>
            <w:r w:rsidR="007B69DF">
              <w:t xml:space="preserve">the </w:t>
            </w:r>
            <w:r w:rsidRPr="001E01BC">
              <w:t>Urban Design Group on 020 7250 0892.</w:t>
            </w:r>
          </w:p>
          <w:p w:rsidR="00C47930" w:rsidRDefault="00C47930" w:rsidP="0038706B">
            <w:r w:rsidRPr="001E01BC">
              <w:rPr>
                <w:sz w:val="18"/>
                <w:szCs w:val="18"/>
              </w:rPr>
              <w:t>Urban Design Group</w:t>
            </w:r>
            <w:r w:rsidRPr="001E01BC">
              <w:rPr>
                <w:sz w:val="18"/>
                <w:szCs w:val="18"/>
              </w:rPr>
              <w:br/>
              <w:t>70 Cowcross Street</w:t>
            </w:r>
            <w:r w:rsidRPr="001E01BC">
              <w:rPr>
                <w:sz w:val="18"/>
                <w:szCs w:val="18"/>
              </w:rPr>
              <w:br/>
              <w:t xml:space="preserve">London </w:t>
            </w:r>
            <w:proofErr w:type="spellStart"/>
            <w:r w:rsidRPr="001E01BC">
              <w:rPr>
                <w:sz w:val="18"/>
                <w:szCs w:val="18"/>
              </w:rPr>
              <w:t>EC1M</w:t>
            </w:r>
            <w:proofErr w:type="spellEnd"/>
            <w:r w:rsidRPr="001E01BC">
              <w:rPr>
                <w:sz w:val="18"/>
                <w:szCs w:val="18"/>
              </w:rPr>
              <w:t xml:space="preserve"> </w:t>
            </w:r>
            <w:proofErr w:type="spellStart"/>
            <w:r w:rsidRPr="001E01BC">
              <w:rPr>
                <w:sz w:val="18"/>
                <w:szCs w:val="18"/>
              </w:rPr>
              <w:t>6EJ</w:t>
            </w:r>
            <w:proofErr w:type="spellEnd"/>
            <w:r w:rsidRPr="001E01BC">
              <w:rPr>
                <w:sz w:val="18"/>
                <w:szCs w:val="18"/>
              </w:rPr>
              <w:t xml:space="preserve"> </w:t>
            </w:r>
          </w:p>
        </w:tc>
      </w:tr>
    </w:tbl>
    <w:p w:rsidR="00C47930" w:rsidRDefault="00C47930" w:rsidP="004F2535">
      <w:pPr>
        <w:ind w:left="720"/>
      </w:pPr>
    </w:p>
    <w:sectPr w:rsidR="00C47930" w:rsidSect="0047338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14" w:rsidRDefault="008B0214" w:rsidP="007D673C">
      <w:r>
        <w:separator/>
      </w:r>
    </w:p>
  </w:endnote>
  <w:endnote w:type="continuationSeparator" w:id="0">
    <w:p w:rsidR="008B0214" w:rsidRDefault="008B0214" w:rsidP="007D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NNOFJ+Arial,Bold">
    <w:altName w:val="Times New Roman"/>
    <w:charset w:val="00"/>
    <w:family w:val="auto"/>
    <w:pitch w:val="default"/>
  </w:font>
  <w:font w:name="Futura-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t Slab">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14" w:rsidRDefault="008B0214" w:rsidP="007D673C">
      <w:r>
        <w:separator/>
      </w:r>
    </w:p>
  </w:footnote>
  <w:footnote w:type="continuationSeparator" w:id="0">
    <w:p w:rsidR="008B0214" w:rsidRDefault="008B0214" w:rsidP="007D6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5861DC"/>
    <w:multiLevelType w:val="hybridMultilevel"/>
    <w:tmpl w:val="0D22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848FD"/>
    <w:multiLevelType w:val="hybridMultilevel"/>
    <w:tmpl w:val="BD26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273E6"/>
    <w:multiLevelType w:val="hybridMultilevel"/>
    <w:tmpl w:val="F984E800"/>
    <w:lvl w:ilvl="0" w:tplc="4ABCA23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626FD"/>
    <w:multiLevelType w:val="multilevel"/>
    <w:tmpl w:val="EEE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323FE"/>
    <w:multiLevelType w:val="hybridMultilevel"/>
    <w:tmpl w:val="F380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F06F9"/>
    <w:multiLevelType w:val="hybridMultilevel"/>
    <w:tmpl w:val="3AC87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2928F7"/>
    <w:multiLevelType w:val="hybridMultilevel"/>
    <w:tmpl w:val="7378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A7484"/>
    <w:multiLevelType w:val="hybridMultilevel"/>
    <w:tmpl w:val="6596C306"/>
    <w:lvl w:ilvl="0" w:tplc="9C5E3862">
      <w:start w:val="2"/>
      <w:numFmt w:val="bullet"/>
      <w:lvlText w:val="-"/>
      <w:lvlJc w:val="left"/>
      <w:pPr>
        <w:ind w:left="720" w:hanging="360"/>
      </w:pPr>
      <w:rPr>
        <w:rFonts w:ascii="Helvetica" w:eastAsiaTheme="minorHAnsi" w:hAnsi="Helvetica" w:cstheme="minorBidi"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93A4A"/>
    <w:multiLevelType w:val="multilevel"/>
    <w:tmpl w:val="DA5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D540C"/>
    <w:multiLevelType w:val="multilevel"/>
    <w:tmpl w:val="2AF2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ED311F"/>
    <w:multiLevelType w:val="multilevel"/>
    <w:tmpl w:val="447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67530"/>
    <w:multiLevelType w:val="hybridMultilevel"/>
    <w:tmpl w:val="F186687E"/>
    <w:lvl w:ilvl="0" w:tplc="B726C3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06096"/>
    <w:multiLevelType w:val="hybridMultilevel"/>
    <w:tmpl w:val="2B6C24A4"/>
    <w:lvl w:ilvl="0" w:tplc="338E391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732AC4"/>
    <w:multiLevelType w:val="hybridMultilevel"/>
    <w:tmpl w:val="B54A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826C01"/>
    <w:multiLevelType w:val="hybridMultilevel"/>
    <w:tmpl w:val="7930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3919A8"/>
    <w:multiLevelType w:val="hybridMultilevel"/>
    <w:tmpl w:val="D4F2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EE20FF"/>
    <w:multiLevelType w:val="hybridMultilevel"/>
    <w:tmpl w:val="2B6AD25E"/>
    <w:lvl w:ilvl="0" w:tplc="B726C3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A1838"/>
    <w:multiLevelType w:val="hybridMultilevel"/>
    <w:tmpl w:val="9056C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0B7AF5"/>
    <w:multiLevelType w:val="hybridMultilevel"/>
    <w:tmpl w:val="B89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7701F"/>
    <w:multiLevelType w:val="hybridMultilevel"/>
    <w:tmpl w:val="3CF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890687"/>
    <w:multiLevelType w:val="hybridMultilevel"/>
    <w:tmpl w:val="F670A9D4"/>
    <w:lvl w:ilvl="0" w:tplc="34E0DCE6">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5034E7"/>
    <w:multiLevelType w:val="hybridMultilevel"/>
    <w:tmpl w:val="99E6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7B284D"/>
    <w:multiLevelType w:val="hybridMultilevel"/>
    <w:tmpl w:val="801E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AB62D6"/>
    <w:multiLevelType w:val="hybridMultilevel"/>
    <w:tmpl w:val="E0B04BA2"/>
    <w:lvl w:ilvl="0" w:tplc="08090001">
      <w:start w:val="1"/>
      <w:numFmt w:val="bullet"/>
      <w:lvlText w:val=""/>
      <w:lvlJc w:val="left"/>
      <w:pPr>
        <w:ind w:left="720" w:hanging="360"/>
      </w:pPr>
      <w:rPr>
        <w:rFonts w:ascii="Symbol" w:hAnsi="Symbol"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AC5ACD"/>
    <w:multiLevelType w:val="hybridMultilevel"/>
    <w:tmpl w:val="37F62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3A7E02"/>
    <w:multiLevelType w:val="multilevel"/>
    <w:tmpl w:val="C998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FC6FE5"/>
    <w:multiLevelType w:val="multilevel"/>
    <w:tmpl w:val="D40EC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74E4786"/>
    <w:multiLevelType w:val="hybridMultilevel"/>
    <w:tmpl w:val="4E5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AC4431"/>
    <w:multiLevelType w:val="multilevel"/>
    <w:tmpl w:val="BD6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A21F7E"/>
    <w:multiLevelType w:val="hybridMultilevel"/>
    <w:tmpl w:val="D92A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80300D"/>
    <w:multiLevelType w:val="hybridMultilevel"/>
    <w:tmpl w:val="EEA0FAEE"/>
    <w:lvl w:ilvl="0" w:tplc="338E39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145C78"/>
    <w:multiLevelType w:val="hybridMultilevel"/>
    <w:tmpl w:val="95323326"/>
    <w:lvl w:ilvl="0" w:tplc="18D6478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AF066A"/>
    <w:multiLevelType w:val="hybridMultilevel"/>
    <w:tmpl w:val="9D24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C67ED9"/>
    <w:multiLevelType w:val="hybridMultilevel"/>
    <w:tmpl w:val="3F82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9166F1C"/>
    <w:multiLevelType w:val="hybridMultilevel"/>
    <w:tmpl w:val="AA66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3964EC"/>
    <w:multiLevelType w:val="hybridMultilevel"/>
    <w:tmpl w:val="0936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422FC2"/>
    <w:multiLevelType w:val="hybridMultilevel"/>
    <w:tmpl w:val="13D0862A"/>
    <w:lvl w:ilvl="0" w:tplc="B1BC10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1A6608"/>
    <w:multiLevelType w:val="hybridMultilevel"/>
    <w:tmpl w:val="8FB80D5C"/>
    <w:lvl w:ilvl="0" w:tplc="B726C3A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3E4797"/>
    <w:multiLevelType w:val="hybridMultilevel"/>
    <w:tmpl w:val="AD623656"/>
    <w:lvl w:ilvl="0" w:tplc="DB6E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156B7A"/>
    <w:multiLevelType w:val="hybridMultilevel"/>
    <w:tmpl w:val="B3AAFFC6"/>
    <w:lvl w:ilvl="0" w:tplc="53348C3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244EBC"/>
    <w:multiLevelType w:val="multilevel"/>
    <w:tmpl w:val="9B9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F53293"/>
    <w:multiLevelType w:val="hybridMultilevel"/>
    <w:tmpl w:val="F9549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E823CDD"/>
    <w:multiLevelType w:val="hybridMultilevel"/>
    <w:tmpl w:val="9E1E66FA"/>
    <w:lvl w:ilvl="0" w:tplc="338E39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300A75"/>
    <w:multiLevelType w:val="multilevel"/>
    <w:tmpl w:val="C7A45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1400427"/>
    <w:multiLevelType w:val="hybridMultilevel"/>
    <w:tmpl w:val="120EFFB0"/>
    <w:lvl w:ilvl="0" w:tplc="2B18A61C">
      <w:start w:val="2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D81C92"/>
    <w:multiLevelType w:val="hybridMultilevel"/>
    <w:tmpl w:val="A95C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3750FE3"/>
    <w:multiLevelType w:val="hybridMultilevel"/>
    <w:tmpl w:val="75FC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311EC9"/>
    <w:multiLevelType w:val="hybridMultilevel"/>
    <w:tmpl w:val="454CFD3C"/>
    <w:lvl w:ilvl="0" w:tplc="338E391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BAE0F7D"/>
    <w:multiLevelType w:val="multilevel"/>
    <w:tmpl w:val="53A0AEFC"/>
    <w:lvl w:ilvl="0">
      <w:start w:val="1"/>
      <w:numFmt w:val="none"/>
      <w:lvlText w:val=""/>
      <w:lvlJc w:val="left"/>
      <w:pPr>
        <w:tabs>
          <w:tab w:val="num" w:pos="0"/>
        </w:tabs>
        <w:ind w:left="0" w:firstLine="0"/>
      </w:pPr>
      <w:rPr>
        <w:rFonts w:ascii="Arial" w:hAnsi="Arial" w:hint="default"/>
        <w:b w:val="0"/>
        <w:i w:val="0"/>
        <w:sz w:val="16"/>
        <w:szCs w:val="16"/>
      </w:rPr>
    </w:lvl>
    <w:lvl w:ilvl="1">
      <w:start w:val="1"/>
      <w:numFmt w:val="none"/>
      <w:pStyle w:val="Maintext"/>
      <w:lvlText w:val=""/>
      <w:lvlJc w:val="left"/>
      <w:pPr>
        <w:tabs>
          <w:tab w:val="num" w:pos="0"/>
        </w:tabs>
        <w:ind w:left="0" w:firstLine="0"/>
      </w:pPr>
      <w:rPr>
        <w:rFonts w:ascii="Arial" w:hAnsi="Arial" w:hint="default"/>
        <w:b w:val="0"/>
        <w:i w:val="0"/>
        <w:sz w:val="16"/>
        <w:szCs w:val="16"/>
      </w:rPr>
    </w:lvl>
    <w:lvl w:ilvl="2">
      <w:start w:val="1"/>
      <w:numFmt w:val="decimal"/>
      <w:pStyle w:val="NumberList"/>
      <w:lvlText w:val="%3%1"/>
      <w:lvlJc w:val="left"/>
      <w:pPr>
        <w:tabs>
          <w:tab w:val="num" w:pos="567"/>
        </w:tabs>
        <w:ind w:left="567" w:hanging="567"/>
      </w:pPr>
      <w:rPr>
        <w:rFonts w:ascii="Arial" w:hAnsi="Arial" w:hint="default"/>
        <w:b w:val="0"/>
        <w:i w:val="0"/>
        <w:sz w:val="22"/>
      </w:rPr>
    </w:lvl>
    <w:lvl w:ilvl="3">
      <w:start w:val="1"/>
      <w:numFmt w:val="lowerLetter"/>
      <w:pStyle w:val="letterlistlowercase"/>
      <w:lvlText w:val="%4"/>
      <w:lvlJc w:val="left"/>
      <w:pPr>
        <w:tabs>
          <w:tab w:val="num" w:pos="567"/>
        </w:tabs>
        <w:ind w:left="567" w:hanging="567"/>
      </w:pPr>
      <w:rPr>
        <w:rFonts w:ascii="Arial" w:hAnsi="Arial" w:hint="default"/>
        <w:b w:val="0"/>
        <w:i w:val="0"/>
        <w:sz w:val="22"/>
      </w:rPr>
    </w:lvl>
    <w:lvl w:ilvl="4">
      <w:start w:val="1"/>
      <w:numFmt w:val="lowerRoman"/>
      <w:pStyle w:val="Romannumerals"/>
      <w:lvlText w:val="%5"/>
      <w:lvlJc w:val="left"/>
      <w:pPr>
        <w:tabs>
          <w:tab w:val="num" w:pos="1134"/>
        </w:tabs>
        <w:ind w:left="1134" w:hanging="567"/>
      </w:pPr>
      <w:rPr>
        <w:rFonts w:ascii="Arial" w:hAnsi="Arial" w:hint="default"/>
        <w:b w:val="0"/>
        <w:i w:val="0"/>
        <w:sz w:val="16"/>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4"/>
  </w:num>
  <w:num w:numId="2">
    <w:abstractNumId w:val="50"/>
  </w:num>
  <w:num w:numId="3">
    <w:abstractNumId w:val="3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5"/>
  </w:num>
  <w:num w:numId="8">
    <w:abstractNumId w:val="48"/>
  </w:num>
  <w:num w:numId="9">
    <w:abstractNumId w:val="40"/>
  </w:num>
  <w:num w:numId="10">
    <w:abstractNumId w:val="4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22"/>
  </w:num>
  <w:num w:numId="14">
    <w:abstractNumId w:val="6"/>
  </w:num>
  <w:num w:numId="15">
    <w:abstractNumId w:val="49"/>
  </w:num>
  <w:num w:numId="16">
    <w:abstractNumId w:val="32"/>
  </w:num>
  <w:num w:numId="17">
    <w:abstractNumId w:val="34"/>
  </w:num>
  <w:num w:numId="18">
    <w:abstractNumId w:val="44"/>
  </w:num>
  <w:num w:numId="19">
    <w:abstractNumId w:val="46"/>
  </w:num>
  <w:num w:numId="20">
    <w:abstractNumId w:val="14"/>
  </w:num>
  <w:num w:numId="21">
    <w:abstractNumId w:val="15"/>
  </w:num>
  <w:num w:numId="22">
    <w:abstractNumId w:val="20"/>
  </w:num>
  <w:num w:numId="23">
    <w:abstractNumId w:val="23"/>
  </w:num>
  <w:num w:numId="24">
    <w:abstractNumId w:val="30"/>
  </w:num>
  <w:num w:numId="25">
    <w:abstractNumId w:val="37"/>
  </w:num>
  <w:num w:numId="26">
    <w:abstractNumId w:val="21"/>
  </w:num>
  <w:num w:numId="27">
    <w:abstractNumId w:val="26"/>
  </w:num>
  <w:num w:numId="28">
    <w:abstractNumId w:val="24"/>
  </w:num>
  <w:num w:numId="29">
    <w:abstractNumId w:val="29"/>
  </w:num>
  <w:num w:numId="30">
    <w:abstractNumId w:val="13"/>
  </w:num>
  <w:num w:numId="31">
    <w:abstractNumId w:val="18"/>
  </w:num>
  <w:num w:numId="32">
    <w:abstractNumId w:val="39"/>
  </w:num>
  <w:num w:numId="33">
    <w:abstractNumId w:val="42"/>
  </w:num>
  <w:num w:numId="34">
    <w:abstractNumId w:val="35"/>
  </w:num>
  <w:num w:numId="35">
    <w:abstractNumId w:val="43"/>
  </w:num>
  <w:num w:numId="36">
    <w:abstractNumId w:val="7"/>
  </w:num>
  <w:num w:numId="37">
    <w:abstractNumId w:val="17"/>
  </w:num>
  <w:num w:numId="38">
    <w:abstractNumId w:val="2"/>
  </w:num>
  <w:num w:numId="39">
    <w:abstractNumId w:val="36"/>
  </w:num>
  <w:num w:numId="40">
    <w:abstractNumId w:val="41"/>
  </w:num>
  <w:num w:numId="41">
    <w:abstractNumId w:val="19"/>
  </w:num>
  <w:num w:numId="42">
    <w:abstractNumId w:val="0"/>
  </w:num>
  <w:num w:numId="43">
    <w:abstractNumId w:val="1"/>
  </w:num>
  <w:num w:numId="44">
    <w:abstractNumId w:val="27"/>
  </w:num>
  <w:num w:numId="45">
    <w:abstractNumId w:val="12"/>
  </w:num>
  <w:num w:numId="46">
    <w:abstractNumId w:val="5"/>
  </w:num>
  <w:num w:numId="47">
    <w:abstractNumId w:val="8"/>
  </w:num>
  <w:num w:numId="48">
    <w:abstractNumId w:val="33"/>
  </w:num>
  <w:num w:numId="49">
    <w:abstractNumId w:val="31"/>
  </w:num>
  <w:num w:numId="50">
    <w:abstractNumId w:val="16"/>
  </w:num>
  <w:num w:numId="51">
    <w:abstractNumId w:val="10"/>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formLetters"/>
    <w:linkToQuery/>
    <w:dataType w:val="native"/>
    <w:connectString w:val="Provider=Microsoft.ACE.OLEDB.12.0;User ID=Admin;Data Source=L:\Swap\New Work\UDG\Newsletter\Emails 2015-10-23.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ddressFieldName w:val="Main_Email"/>
    <w:mailSubject w:val="Conference reports, jobs, disposable cities, supertall buildings - good or bad"/>
    <w:odso>
      <w:udl w:val="Provider=Microsoft.ACE.OLEDB.12.0;User ID=Admin;Data Source=L:\Swap\New Work\UDG\Newsletter\Emails 2015-10-23.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GB"/>
      </w:fieldMapData>
      <w:fieldMapData>
        <w:lid w:val="en-GB"/>
      </w:fieldMapData>
      <w:fieldMapData>
        <w:type w:val="dbColumn"/>
        <w:name w:val="First Name"/>
        <w:mappedName w:val="First Name"/>
        <w:column w:val="8"/>
        <w:lid w:val="en-GB"/>
      </w:fieldMapData>
      <w:fieldMapData>
        <w:lid w:val="en-GB"/>
      </w:fieldMapData>
      <w:fieldMapData>
        <w:type w:val="dbColumn"/>
        <w:name w:val="Last Name"/>
        <w:mappedName w:val="Last Name"/>
        <w:column w:val="10"/>
        <w:lid w:val="en-GB"/>
      </w:fieldMapData>
      <w:fieldMapData>
        <w:lid w:val="en-GB"/>
      </w:fieldMapData>
      <w:fieldMapData>
        <w:lid w:val="en-GB"/>
      </w:fieldMapData>
      <w:fieldMapData>
        <w:lid w:val="en-GB"/>
      </w:fieldMapData>
      <w:fieldMapData>
        <w:type w:val="dbColumn"/>
        <w:name w:val="Company"/>
        <w:mappedName w:val="Company"/>
        <w:column w:val="12"/>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Region"/>
        <w:mappedName w:val="Country or Region"/>
        <w:column w:val="16"/>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87"/>
    <w:rsid w:val="00000DD1"/>
    <w:rsid w:val="00001647"/>
    <w:rsid w:val="00001D01"/>
    <w:rsid w:val="00001D72"/>
    <w:rsid w:val="000049DB"/>
    <w:rsid w:val="00004D15"/>
    <w:rsid w:val="000063A6"/>
    <w:rsid w:val="000153C6"/>
    <w:rsid w:val="00016372"/>
    <w:rsid w:val="000179B1"/>
    <w:rsid w:val="00020B80"/>
    <w:rsid w:val="000224D4"/>
    <w:rsid w:val="000243E1"/>
    <w:rsid w:val="000248FA"/>
    <w:rsid w:val="00025C92"/>
    <w:rsid w:val="00025F4F"/>
    <w:rsid w:val="00026532"/>
    <w:rsid w:val="00027A6C"/>
    <w:rsid w:val="000342E5"/>
    <w:rsid w:val="00034D18"/>
    <w:rsid w:val="00035015"/>
    <w:rsid w:val="000354DA"/>
    <w:rsid w:val="00040002"/>
    <w:rsid w:val="00040A14"/>
    <w:rsid w:val="00040DE5"/>
    <w:rsid w:val="00047350"/>
    <w:rsid w:val="0005086E"/>
    <w:rsid w:val="00051F31"/>
    <w:rsid w:val="00053F40"/>
    <w:rsid w:val="000603BA"/>
    <w:rsid w:val="0006093C"/>
    <w:rsid w:val="00061C12"/>
    <w:rsid w:val="00067C97"/>
    <w:rsid w:val="00067D51"/>
    <w:rsid w:val="0007047F"/>
    <w:rsid w:val="00070B5F"/>
    <w:rsid w:val="00072E25"/>
    <w:rsid w:val="00072F35"/>
    <w:rsid w:val="00074963"/>
    <w:rsid w:val="0007568F"/>
    <w:rsid w:val="000774DE"/>
    <w:rsid w:val="0008155E"/>
    <w:rsid w:val="00082D42"/>
    <w:rsid w:val="0008776F"/>
    <w:rsid w:val="00087E6E"/>
    <w:rsid w:val="000901D7"/>
    <w:rsid w:val="00091100"/>
    <w:rsid w:val="00091F9C"/>
    <w:rsid w:val="00096DC6"/>
    <w:rsid w:val="000A14B6"/>
    <w:rsid w:val="000A1F70"/>
    <w:rsid w:val="000A4AC4"/>
    <w:rsid w:val="000B19F8"/>
    <w:rsid w:val="000B342C"/>
    <w:rsid w:val="000B40B5"/>
    <w:rsid w:val="000B4E14"/>
    <w:rsid w:val="000B58E9"/>
    <w:rsid w:val="000B6FD9"/>
    <w:rsid w:val="000B7890"/>
    <w:rsid w:val="000B7B43"/>
    <w:rsid w:val="000C1139"/>
    <w:rsid w:val="000C26AD"/>
    <w:rsid w:val="000C39C0"/>
    <w:rsid w:val="000C409D"/>
    <w:rsid w:val="000C43FB"/>
    <w:rsid w:val="000C49CE"/>
    <w:rsid w:val="000C4C9C"/>
    <w:rsid w:val="000C686A"/>
    <w:rsid w:val="000C6E78"/>
    <w:rsid w:val="000D0396"/>
    <w:rsid w:val="000D53E5"/>
    <w:rsid w:val="000E12BE"/>
    <w:rsid w:val="000E2C37"/>
    <w:rsid w:val="000E49CD"/>
    <w:rsid w:val="000E5408"/>
    <w:rsid w:val="000E6CA4"/>
    <w:rsid w:val="000F45F3"/>
    <w:rsid w:val="000F5746"/>
    <w:rsid w:val="000F6774"/>
    <w:rsid w:val="000F7851"/>
    <w:rsid w:val="000F792F"/>
    <w:rsid w:val="0010362D"/>
    <w:rsid w:val="0010567E"/>
    <w:rsid w:val="00106AC1"/>
    <w:rsid w:val="00110104"/>
    <w:rsid w:val="00111D03"/>
    <w:rsid w:val="0011394F"/>
    <w:rsid w:val="001144DA"/>
    <w:rsid w:val="00117912"/>
    <w:rsid w:val="001244C0"/>
    <w:rsid w:val="001257BB"/>
    <w:rsid w:val="00126B7D"/>
    <w:rsid w:val="00131DAC"/>
    <w:rsid w:val="001351FA"/>
    <w:rsid w:val="00143FF3"/>
    <w:rsid w:val="00145609"/>
    <w:rsid w:val="0014626C"/>
    <w:rsid w:val="00146D72"/>
    <w:rsid w:val="00150284"/>
    <w:rsid w:val="00151AE3"/>
    <w:rsid w:val="001558EF"/>
    <w:rsid w:val="00156016"/>
    <w:rsid w:val="00157E51"/>
    <w:rsid w:val="00157FAF"/>
    <w:rsid w:val="0016438D"/>
    <w:rsid w:val="00173918"/>
    <w:rsid w:val="00176577"/>
    <w:rsid w:val="0018298E"/>
    <w:rsid w:val="0018326A"/>
    <w:rsid w:val="00183ADD"/>
    <w:rsid w:val="00184C29"/>
    <w:rsid w:val="00190804"/>
    <w:rsid w:val="00191821"/>
    <w:rsid w:val="00195082"/>
    <w:rsid w:val="001A0ACA"/>
    <w:rsid w:val="001A0CA5"/>
    <w:rsid w:val="001A2B3E"/>
    <w:rsid w:val="001A40F9"/>
    <w:rsid w:val="001A5005"/>
    <w:rsid w:val="001A67A3"/>
    <w:rsid w:val="001A7107"/>
    <w:rsid w:val="001B0D83"/>
    <w:rsid w:val="001B289D"/>
    <w:rsid w:val="001B50E0"/>
    <w:rsid w:val="001B6441"/>
    <w:rsid w:val="001B6A9C"/>
    <w:rsid w:val="001C0D03"/>
    <w:rsid w:val="001C2CF5"/>
    <w:rsid w:val="001C3273"/>
    <w:rsid w:val="001C3CD5"/>
    <w:rsid w:val="001C7EDC"/>
    <w:rsid w:val="001D6B45"/>
    <w:rsid w:val="001D7AB4"/>
    <w:rsid w:val="001E0A53"/>
    <w:rsid w:val="001E222A"/>
    <w:rsid w:val="001E3485"/>
    <w:rsid w:val="001E40D9"/>
    <w:rsid w:val="001E7E8D"/>
    <w:rsid w:val="001F13F0"/>
    <w:rsid w:val="001F1A14"/>
    <w:rsid w:val="001F511F"/>
    <w:rsid w:val="001F5393"/>
    <w:rsid w:val="001F596A"/>
    <w:rsid w:val="0020031E"/>
    <w:rsid w:val="002003B3"/>
    <w:rsid w:val="00200ACA"/>
    <w:rsid w:val="00200E9F"/>
    <w:rsid w:val="00203430"/>
    <w:rsid w:val="002036D2"/>
    <w:rsid w:val="00204431"/>
    <w:rsid w:val="002053CA"/>
    <w:rsid w:val="002064C5"/>
    <w:rsid w:val="0021586F"/>
    <w:rsid w:val="00216FED"/>
    <w:rsid w:val="002200E6"/>
    <w:rsid w:val="0023020E"/>
    <w:rsid w:val="00230294"/>
    <w:rsid w:val="00230C03"/>
    <w:rsid w:val="002372C9"/>
    <w:rsid w:val="00240207"/>
    <w:rsid w:val="00241958"/>
    <w:rsid w:val="00243FE5"/>
    <w:rsid w:val="00246166"/>
    <w:rsid w:val="00246758"/>
    <w:rsid w:val="002507F5"/>
    <w:rsid w:val="00252C13"/>
    <w:rsid w:val="0025310A"/>
    <w:rsid w:val="002535E8"/>
    <w:rsid w:val="0025489F"/>
    <w:rsid w:val="00255E0A"/>
    <w:rsid w:val="00261279"/>
    <w:rsid w:val="00262C5D"/>
    <w:rsid w:val="00264633"/>
    <w:rsid w:val="00264B6B"/>
    <w:rsid w:val="0026538A"/>
    <w:rsid w:val="00265A2C"/>
    <w:rsid w:val="0026712C"/>
    <w:rsid w:val="00270246"/>
    <w:rsid w:val="00273768"/>
    <w:rsid w:val="00274F9E"/>
    <w:rsid w:val="00282676"/>
    <w:rsid w:val="00282B84"/>
    <w:rsid w:val="00283A77"/>
    <w:rsid w:val="00284AD7"/>
    <w:rsid w:val="00284B10"/>
    <w:rsid w:val="00284FF1"/>
    <w:rsid w:val="002852E6"/>
    <w:rsid w:val="00285394"/>
    <w:rsid w:val="00286770"/>
    <w:rsid w:val="00287819"/>
    <w:rsid w:val="00287D37"/>
    <w:rsid w:val="00293B82"/>
    <w:rsid w:val="00293D32"/>
    <w:rsid w:val="00295E7B"/>
    <w:rsid w:val="00297385"/>
    <w:rsid w:val="002A1186"/>
    <w:rsid w:val="002A13D5"/>
    <w:rsid w:val="002A3382"/>
    <w:rsid w:val="002A4EA5"/>
    <w:rsid w:val="002A75DF"/>
    <w:rsid w:val="002B006B"/>
    <w:rsid w:val="002B217F"/>
    <w:rsid w:val="002B5421"/>
    <w:rsid w:val="002B63DF"/>
    <w:rsid w:val="002C08A9"/>
    <w:rsid w:val="002C351B"/>
    <w:rsid w:val="002D0AA2"/>
    <w:rsid w:val="002D26B6"/>
    <w:rsid w:val="002D2987"/>
    <w:rsid w:val="002D2E93"/>
    <w:rsid w:val="002D430F"/>
    <w:rsid w:val="002D44C3"/>
    <w:rsid w:val="002D5142"/>
    <w:rsid w:val="002E231A"/>
    <w:rsid w:val="002E3CA5"/>
    <w:rsid w:val="002E3CC8"/>
    <w:rsid w:val="002E4023"/>
    <w:rsid w:val="002E4DE6"/>
    <w:rsid w:val="002F0567"/>
    <w:rsid w:val="002F12B8"/>
    <w:rsid w:val="002F3865"/>
    <w:rsid w:val="002F3C00"/>
    <w:rsid w:val="002F4CA5"/>
    <w:rsid w:val="00301F8D"/>
    <w:rsid w:val="00302236"/>
    <w:rsid w:val="00302849"/>
    <w:rsid w:val="0030325C"/>
    <w:rsid w:val="00304EC7"/>
    <w:rsid w:val="00304F05"/>
    <w:rsid w:val="00305294"/>
    <w:rsid w:val="00310910"/>
    <w:rsid w:val="00310CBC"/>
    <w:rsid w:val="00313E0A"/>
    <w:rsid w:val="003165E5"/>
    <w:rsid w:val="0032031F"/>
    <w:rsid w:val="00320E6F"/>
    <w:rsid w:val="003216BF"/>
    <w:rsid w:val="00324CB2"/>
    <w:rsid w:val="00325340"/>
    <w:rsid w:val="003273E9"/>
    <w:rsid w:val="00330D82"/>
    <w:rsid w:val="003313E2"/>
    <w:rsid w:val="00333244"/>
    <w:rsid w:val="003334D0"/>
    <w:rsid w:val="00335411"/>
    <w:rsid w:val="0034030C"/>
    <w:rsid w:val="00340B1E"/>
    <w:rsid w:val="0034194C"/>
    <w:rsid w:val="003424A0"/>
    <w:rsid w:val="00345F62"/>
    <w:rsid w:val="003471CE"/>
    <w:rsid w:val="0035026F"/>
    <w:rsid w:val="003539AE"/>
    <w:rsid w:val="003572C0"/>
    <w:rsid w:val="00363C7F"/>
    <w:rsid w:val="00364705"/>
    <w:rsid w:val="00365892"/>
    <w:rsid w:val="00366F48"/>
    <w:rsid w:val="0036785D"/>
    <w:rsid w:val="00370EB7"/>
    <w:rsid w:val="00374B59"/>
    <w:rsid w:val="00381392"/>
    <w:rsid w:val="0038706B"/>
    <w:rsid w:val="00387F8A"/>
    <w:rsid w:val="00390116"/>
    <w:rsid w:val="003901AC"/>
    <w:rsid w:val="00396E63"/>
    <w:rsid w:val="0039757B"/>
    <w:rsid w:val="003975DA"/>
    <w:rsid w:val="003A04D6"/>
    <w:rsid w:val="003A0862"/>
    <w:rsid w:val="003A0CBF"/>
    <w:rsid w:val="003A0EC9"/>
    <w:rsid w:val="003A1902"/>
    <w:rsid w:val="003A1C54"/>
    <w:rsid w:val="003A2D93"/>
    <w:rsid w:val="003A33FF"/>
    <w:rsid w:val="003A464D"/>
    <w:rsid w:val="003A57A9"/>
    <w:rsid w:val="003A5ED5"/>
    <w:rsid w:val="003A706E"/>
    <w:rsid w:val="003B0D57"/>
    <w:rsid w:val="003B4D90"/>
    <w:rsid w:val="003B60DA"/>
    <w:rsid w:val="003B6D89"/>
    <w:rsid w:val="003B70A0"/>
    <w:rsid w:val="003C14F6"/>
    <w:rsid w:val="003C2562"/>
    <w:rsid w:val="003C7D69"/>
    <w:rsid w:val="003D3CBD"/>
    <w:rsid w:val="003D428B"/>
    <w:rsid w:val="003D59AB"/>
    <w:rsid w:val="003D5E1C"/>
    <w:rsid w:val="003D77D9"/>
    <w:rsid w:val="003E0D34"/>
    <w:rsid w:val="003E3F68"/>
    <w:rsid w:val="003E4133"/>
    <w:rsid w:val="003F2279"/>
    <w:rsid w:val="003F307E"/>
    <w:rsid w:val="003F5D60"/>
    <w:rsid w:val="003F6FEA"/>
    <w:rsid w:val="004006CA"/>
    <w:rsid w:val="004022C4"/>
    <w:rsid w:val="00406E60"/>
    <w:rsid w:val="004149AA"/>
    <w:rsid w:val="00416BA7"/>
    <w:rsid w:val="00423D7D"/>
    <w:rsid w:val="00425370"/>
    <w:rsid w:val="00425405"/>
    <w:rsid w:val="00433AA7"/>
    <w:rsid w:val="00436480"/>
    <w:rsid w:val="004374F3"/>
    <w:rsid w:val="004411C8"/>
    <w:rsid w:val="0044235F"/>
    <w:rsid w:val="00442BDC"/>
    <w:rsid w:val="00444D01"/>
    <w:rsid w:val="0044562A"/>
    <w:rsid w:val="004462D1"/>
    <w:rsid w:val="004463F8"/>
    <w:rsid w:val="00455A96"/>
    <w:rsid w:val="00455F37"/>
    <w:rsid w:val="00457280"/>
    <w:rsid w:val="0046213B"/>
    <w:rsid w:val="004708CB"/>
    <w:rsid w:val="00471AB3"/>
    <w:rsid w:val="00471B73"/>
    <w:rsid w:val="00473387"/>
    <w:rsid w:val="0047417E"/>
    <w:rsid w:val="0047459E"/>
    <w:rsid w:val="0047464F"/>
    <w:rsid w:val="00475DC3"/>
    <w:rsid w:val="004854E1"/>
    <w:rsid w:val="004922AC"/>
    <w:rsid w:val="00494DB0"/>
    <w:rsid w:val="00494E9D"/>
    <w:rsid w:val="00495208"/>
    <w:rsid w:val="00497999"/>
    <w:rsid w:val="004A0AE4"/>
    <w:rsid w:val="004A47CC"/>
    <w:rsid w:val="004A542C"/>
    <w:rsid w:val="004A76C2"/>
    <w:rsid w:val="004A76F4"/>
    <w:rsid w:val="004B30AF"/>
    <w:rsid w:val="004B3576"/>
    <w:rsid w:val="004B4937"/>
    <w:rsid w:val="004B5774"/>
    <w:rsid w:val="004C56F5"/>
    <w:rsid w:val="004C6065"/>
    <w:rsid w:val="004C724D"/>
    <w:rsid w:val="004D34DB"/>
    <w:rsid w:val="004D3973"/>
    <w:rsid w:val="004D574F"/>
    <w:rsid w:val="004D5A14"/>
    <w:rsid w:val="004D6DDE"/>
    <w:rsid w:val="004D77D3"/>
    <w:rsid w:val="004D78B6"/>
    <w:rsid w:val="004E009C"/>
    <w:rsid w:val="004E03B5"/>
    <w:rsid w:val="004E09BB"/>
    <w:rsid w:val="004E105E"/>
    <w:rsid w:val="004E1423"/>
    <w:rsid w:val="004E1DB8"/>
    <w:rsid w:val="004E2949"/>
    <w:rsid w:val="004F2535"/>
    <w:rsid w:val="00500BD8"/>
    <w:rsid w:val="00503FB3"/>
    <w:rsid w:val="005066DE"/>
    <w:rsid w:val="0050793C"/>
    <w:rsid w:val="005157D4"/>
    <w:rsid w:val="00521522"/>
    <w:rsid w:val="005218C6"/>
    <w:rsid w:val="00521FD6"/>
    <w:rsid w:val="00522626"/>
    <w:rsid w:val="005239F4"/>
    <w:rsid w:val="005279F9"/>
    <w:rsid w:val="005302D8"/>
    <w:rsid w:val="00531900"/>
    <w:rsid w:val="005339D0"/>
    <w:rsid w:val="00535ADF"/>
    <w:rsid w:val="00535CD0"/>
    <w:rsid w:val="00536499"/>
    <w:rsid w:val="005435D6"/>
    <w:rsid w:val="0055077C"/>
    <w:rsid w:val="00551A13"/>
    <w:rsid w:val="0055336C"/>
    <w:rsid w:val="00554FDD"/>
    <w:rsid w:val="005576FC"/>
    <w:rsid w:val="00557F93"/>
    <w:rsid w:val="005608EA"/>
    <w:rsid w:val="00561D1A"/>
    <w:rsid w:val="005633E0"/>
    <w:rsid w:val="0056390F"/>
    <w:rsid w:val="005649CD"/>
    <w:rsid w:val="005664EC"/>
    <w:rsid w:val="00572DE9"/>
    <w:rsid w:val="0057487F"/>
    <w:rsid w:val="005760B7"/>
    <w:rsid w:val="00577BAA"/>
    <w:rsid w:val="00583F10"/>
    <w:rsid w:val="00584649"/>
    <w:rsid w:val="00585954"/>
    <w:rsid w:val="0058643F"/>
    <w:rsid w:val="00586C86"/>
    <w:rsid w:val="00590291"/>
    <w:rsid w:val="00590A5C"/>
    <w:rsid w:val="00591144"/>
    <w:rsid w:val="005945B8"/>
    <w:rsid w:val="00595E81"/>
    <w:rsid w:val="005A1790"/>
    <w:rsid w:val="005A17AA"/>
    <w:rsid w:val="005A1A7C"/>
    <w:rsid w:val="005A337C"/>
    <w:rsid w:val="005A61F3"/>
    <w:rsid w:val="005A73F7"/>
    <w:rsid w:val="005B11A2"/>
    <w:rsid w:val="005B5385"/>
    <w:rsid w:val="005B5BE0"/>
    <w:rsid w:val="005B6587"/>
    <w:rsid w:val="005C2291"/>
    <w:rsid w:val="005C4B65"/>
    <w:rsid w:val="005D05AB"/>
    <w:rsid w:val="005D07F7"/>
    <w:rsid w:val="005D1496"/>
    <w:rsid w:val="005D715B"/>
    <w:rsid w:val="005E25ED"/>
    <w:rsid w:val="005E2771"/>
    <w:rsid w:val="005E34E7"/>
    <w:rsid w:val="005E3817"/>
    <w:rsid w:val="005E4DEE"/>
    <w:rsid w:val="005E4E0B"/>
    <w:rsid w:val="005E61AD"/>
    <w:rsid w:val="005E70EC"/>
    <w:rsid w:val="005F3007"/>
    <w:rsid w:val="005F4652"/>
    <w:rsid w:val="005F7683"/>
    <w:rsid w:val="005F79D4"/>
    <w:rsid w:val="00604B2F"/>
    <w:rsid w:val="00606754"/>
    <w:rsid w:val="0060780D"/>
    <w:rsid w:val="00610ADF"/>
    <w:rsid w:val="00610E9F"/>
    <w:rsid w:val="00611A44"/>
    <w:rsid w:val="00612B87"/>
    <w:rsid w:val="00614130"/>
    <w:rsid w:val="00614C01"/>
    <w:rsid w:val="00615835"/>
    <w:rsid w:val="00615858"/>
    <w:rsid w:val="00617C64"/>
    <w:rsid w:val="00621CDA"/>
    <w:rsid w:val="00622A21"/>
    <w:rsid w:val="00623D45"/>
    <w:rsid w:val="00624D40"/>
    <w:rsid w:val="00625852"/>
    <w:rsid w:val="00627930"/>
    <w:rsid w:val="00632EEE"/>
    <w:rsid w:val="00634178"/>
    <w:rsid w:val="00634655"/>
    <w:rsid w:val="00634A77"/>
    <w:rsid w:val="00640139"/>
    <w:rsid w:val="006406DC"/>
    <w:rsid w:val="00641C3B"/>
    <w:rsid w:val="006423A9"/>
    <w:rsid w:val="00642651"/>
    <w:rsid w:val="00642864"/>
    <w:rsid w:val="00642914"/>
    <w:rsid w:val="00643455"/>
    <w:rsid w:val="00650903"/>
    <w:rsid w:val="00651A26"/>
    <w:rsid w:val="00651C02"/>
    <w:rsid w:val="00657015"/>
    <w:rsid w:val="0065751A"/>
    <w:rsid w:val="00657618"/>
    <w:rsid w:val="00660619"/>
    <w:rsid w:val="00660FD1"/>
    <w:rsid w:val="006644BF"/>
    <w:rsid w:val="00664D5D"/>
    <w:rsid w:val="006651E4"/>
    <w:rsid w:val="00670570"/>
    <w:rsid w:val="0067105F"/>
    <w:rsid w:val="00672228"/>
    <w:rsid w:val="00672263"/>
    <w:rsid w:val="00672284"/>
    <w:rsid w:val="00673AD8"/>
    <w:rsid w:val="00674133"/>
    <w:rsid w:val="006754BB"/>
    <w:rsid w:val="00675FA1"/>
    <w:rsid w:val="00676584"/>
    <w:rsid w:val="00677A39"/>
    <w:rsid w:val="006819CB"/>
    <w:rsid w:val="0068209F"/>
    <w:rsid w:val="006834DF"/>
    <w:rsid w:val="006847F3"/>
    <w:rsid w:val="00685FEE"/>
    <w:rsid w:val="006865A8"/>
    <w:rsid w:val="00690A15"/>
    <w:rsid w:val="00692EEB"/>
    <w:rsid w:val="00693670"/>
    <w:rsid w:val="006970B0"/>
    <w:rsid w:val="006A0B94"/>
    <w:rsid w:val="006A2734"/>
    <w:rsid w:val="006A2897"/>
    <w:rsid w:val="006A5A38"/>
    <w:rsid w:val="006A61CC"/>
    <w:rsid w:val="006A6DFE"/>
    <w:rsid w:val="006A72EC"/>
    <w:rsid w:val="006B0388"/>
    <w:rsid w:val="006B26D0"/>
    <w:rsid w:val="006B50A4"/>
    <w:rsid w:val="006B7BFC"/>
    <w:rsid w:val="006B7C68"/>
    <w:rsid w:val="006C0E1D"/>
    <w:rsid w:val="006C1AA9"/>
    <w:rsid w:val="006C319A"/>
    <w:rsid w:val="006C59BD"/>
    <w:rsid w:val="006C65AC"/>
    <w:rsid w:val="006C6947"/>
    <w:rsid w:val="006D1EC6"/>
    <w:rsid w:val="006D36F6"/>
    <w:rsid w:val="006D4C02"/>
    <w:rsid w:val="006D6E75"/>
    <w:rsid w:val="006D7AE5"/>
    <w:rsid w:val="006E0FAB"/>
    <w:rsid w:val="006E4152"/>
    <w:rsid w:val="006E59FF"/>
    <w:rsid w:val="006E606A"/>
    <w:rsid w:val="006E6C4E"/>
    <w:rsid w:val="006F371A"/>
    <w:rsid w:val="006F5328"/>
    <w:rsid w:val="006F6F0C"/>
    <w:rsid w:val="0070023E"/>
    <w:rsid w:val="00701E5F"/>
    <w:rsid w:val="007034E0"/>
    <w:rsid w:val="00704034"/>
    <w:rsid w:val="00706728"/>
    <w:rsid w:val="00706DE2"/>
    <w:rsid w:val="0071151C"/>
    <w:rsid w:val="00711583"/>
    <w:rsid w:val="007120A4"/>
    <w:rsid w:val="007156B0"/>
    <w:rsid w:val="00722DF4"/>
    <w:rsid w:val="0072312C"/>
    <w:rsid w:val="007262C1"/>
    <w:rsid w:val="00727991"/>
    <w:rsid w:val="0073309C"/>
    <w:rsid w:val="0073677B"/>
    <w:rsid w:val="007370FC"/>
    <w:rsid w:val="00740A5B"/>
    <w:rsid w:val="00742019"/>
    <w:rsid w:val="007432EF"/>
    <w:rsid w:val="00743B45"/>
    <w:rsid w:val="00745603"/>
    <w:rsid w:val="007517A5"/>
    <w:rsid w:val="00752412"/>
    <w:rsid w:val="00755AAB"/>
    <w:rsid w:val="00755C93"/>
    <w:rsid w:val="00760682"/>
    <w:rsid w:val="0076089B"/>
    <w:rsid w:val="007610AD"/>
    <w:rsid w:val="00762163"/>
    <w:rsid w:val="00767794"/>
    <w:rsid w:val="007677D4"/>
    <w:rsid w:val="00767E87"/>
    <w:rsid w:val="00767FA2"/>
    <w:rsid w:val="00767FEF"/>
    <w:rsid w:val="0077137D"/>
    <w:rsid w:val="00776697"/>
    <w:rsid w:val="00777F0E"/>
    <w:rsid w:val="00777FDD"/>
    <w:rsid w:val="00780F19"/>
    <w:rsid w:val="007822B8"/>
    <w:rsid w:val="00782C68"/>
    <w:rsid w:val="00782F1C"/>
    <w:rsid w:val="007840BE"/>
    <w:rsid w:val="00784FC1"/>
    <w:rsid w:val="007909B7"/>
    <w:rsid w:val="00791A24"/>
    <w:rsid w:val="00795B00"/>
    <w:rsid w:val="0079619E"/>
    <w:rsid w:val="0079622F"/>
    <w:rsid w:val="00797543"/>
    <w:rsid w:val="007A0D14"/>
    <w:rsid w:val="007A1C1F"/>
    <w:rsid w:val="007A6235"/>
    <w:rsid w:val="007A7DD9"/>
    <w:rsid w:val="007B0DBE"/>
    <w:rsid w:val="007B69DF"/>
    <w:rsid w:val="007C0050"/>
    <w:rsid w:val="007C1064"/>
    <w:rsid w:val="007C1EF5"/>
    <w:rsid w:val="007C20C9"/>
    <w:rsid w:val="007C6E91"/>
    <w:rsid w:val="007D1275"/>
    <w:rsid w:val="007D2564"/>
    <w:rsid w:val="007D3D22"/>
    <w:rsid w:val="007D4EFF"/>
    <w:rsid w:val="007D673C"/>
    <w:rsid w:val="007D6D53"/>
    <w:rsid w:val="007D7E0F"/>
    <w:rsid w:val="007E7200"/>
    <w:rsid w:val="007E7A66"/>
    <w:rsid w:val="007F1C90"/>
    <w:rsid w:val="007F1DA6"/>
    <w:rsid w:val="007F2CB2"/>
    <w:rsid w:val="00800785"/>
    <w:rsid w:val="00801640"/>
    <w:rsid w:val="008025FD"/>
    <w:rsid w:val="00802964"/>
    <w:rsid w:val="00803820"/>
    <w:rsid w:val="00807C9C"/>
    <w:rsid w:val="008100AA"/>
    <w:rsid w:val="00812B8E"/>
    <w:rsid w:val="00813505"/>
    <w:rsid w:val="00815093"/>
    <w:rsid w:val="00823BA4"/>
    <w:rsid w:val="00825019"/>
    <w:rsid w:val="008258BB"/>
    <w:rsid w:val="00827ABA"/>
    <w:rsid w:val="00834AB7"/>
    <w:rsid w:val="00834CCE"/>
    <w:rsid w:val="008355E4"/>
    <w:rsid w:val="00840DCC"/>
    <w:rsid w:val="0084178A"/>
    <w:rsid w:val="00841DCA"/>
    <w:rsid w:val="0084362E"/>
    <w:rsid w:val="0084642F"/>
    <w:rsid w:val="00846E55"/>
    <w:rsid w:val="00850D69"/>
    <w:rsid w:val="00851431"/>
    <w:rsid w:val="008523B3"/>
    <w:rsid w:val="008547CD"/>
    <w:rsid w:val="00854961"/>
    <w:rsid w:val="0085571D"/>
    <w:rsid w:val="00855B5F"/>
    <w:rsid w:val="00856DE9"/>
    <w:rsid w:val="00860016"/>
    <w:rsid w:val="00860D9C"/>
    <w:rsid w:val="008611D1"/>
    <w:rsid w:val="008613B9"/>
    <w:rsid w:val="0086236E"/>
    <w:rsid w:val="0086474A"/>
    <w:rsid w:val="008649A0"/>
    <w:rsid w:val="00866BCB"/>
    <w:rsid w:val="00870343"/>
    <w:rsid w:val="00871205"/>
    <w:rsid w:val="00880960"/>
    <w:rsid w:val="00883407"/>
    <w:rsid w:val="00883451"/>
    <w:rsid w:val="00885F60"/>
    <w:rsid w:val="00891A33"/>
    <w:rsid w:val="0089448E"/>
    <w:rsid w:val="008A24C4"/>
    <w:rsid w:val="008A25BE"/>
    <w:rsid w:val="008A5E6A"/>
    <w:rsid w:val="008A6559"/>
    <w:rsid w:val="008A6B5B"/>
    <w:rsid w:val="008B0214"/>
    <w:rsid w:val="008B1DA2"/>
    <w:rsid w:val="008B5B9C"/>
    <w:rsid w:val="008B6FFE"/>
    <w:rsid w:val="008C0887"/>
    <w:rsid w:val="008C3182"/>
    <w:rsid w:val="008C7A8A"/>
    <w:rsid w:val="008D037F"/>
    <w:rsid w:val="008D059B"/>
    <w:rsid w:val="008D2048"/>
    <w:rsid w:val="008E068F"/>
    <w:rsid w:val="008E06B4"/>
    <w:rsid w:val="008E2C5A"/>
    <w:rsid w:val="008E5BF8"/>
    <w:rsid w:val="008E5DC9"/>
    <w:rsid w:val="008E6D05"/>
    <w:rsid w:val="008E7297"/>
    <w:rsid w:val="008E780F"/>
    <w:rsid w:val="008E7E71"/>
    <w:rsid w:val="008E7F3A"/>
    <w:rsid w:val="008F2509"/>
    <w:rsid w:val="008F2783"/>
    <w:rsid w:val="008F613E"/>
    <w:rsid w:val="00900C94"/>
    <w:rsid w:val="00900D3B"/>
    <w:rsid w:val="009037BC"/>
    <w:rsid w:val="0090631E"/>
    <w:rsid w:val="00906BE2"/>
    <w:rsid w:val="009072F6"/>
    <w:rsid w:val="009120A3"/>
    <w:rsid w:val="0091233A"/>
    <w:rsid w:val="00912AF5"/>
    <w:rsid w:val="0091407E"/>
    <w:rsid w:val="00915DA7"/>
    <w:rsid w:val="00921588"/>
    <w:rsid w:val="009226AB"/>
    <w:rsid w:val="00922766"/>
    <w:rsid w:val="00924AB6"/>
    <w:rsid w:val="0092535F"/>
    <w:rsid w:val="0092612F"/>
    <w:rsid w:val="00926B13"/>
    <w:rsid w:val="00927F36"/>
    <w:rsid w:val="00930D2F"/>
    <w:rsid w:val="00940571"/>
    <w:rsid w:val="0094287B"/>
    <w:rsid w:val="00944E63"/>
    <w:rsid w:val="00946A83"/>
    <w:rsid w:val="00950050"/>
    <w:rsid w:val="00950582"/>
    <w:rsid w:val="00951341"/>
    <w:rsid w:val="009525E6"/>
    <w:rsid w:val="00952F64"/>
    <w:rsid w:val="00953C1B"/>
    <w:rsid w:val="009548CB"/>
    <w:rsid w:val="00957638"/>
    <w:rsid w:val="00957C15"/>
    <w:rsid w:val="00962AD4"/>
    <w:rsid w:val="009633FF"/>
    <w:rsid w:val="009641B3"/>
    <w:rsid w:val="00964EB5"/>
    <w:rsid w:val="009710D3"/>
    <w:rsid w:val="00971438"/>
    <w:rsid w:val="0097256A"/>
    <w:rsid w:val="0097278B"/>
    <w:rsid w:val="00976AB7"/>
    <w:rsid w:val="009813D7"/>
    <w:rsid w:val="00981F85"/>
    <w:rsid w:val="00982F45"/>
    <w:rsid w:val="00983291"/>
    <w:rsid w:val="00984696"/>
    <w:rsid w:val="0098738D"/>
    <w:rsid w:val="00991C92"/>
    <w:rsid w:val="00991FE6"/>
    <w:rsid w:val="009930B2"/>
    <w:rsid w:val="00993EC8"/>
    <w:rsid w:val="00994843"/>
    <w:rsid w:val="0099529B"/>
    <w:rsid w:val="00995C00"/>
    <w:rsid w:val="00997E0E"/>
    <w:rsid w:val="009A09D9"/>
    <w:rsid w:val="009A11D6"/>
    <w:rsid w:val="009A1E9E"/>
    <w:rsid w:val="009A247F"/>
    <w:rsid w:val="009A52D4"/>
    <w:rsid w:val="009A531B"/>
    <w:rsid w:val="009A7B47"/>
    <w:rsid w:val="009B17AA"/>
    <w:rsid w:val="009B3BC1"/>
    <w:rsid w:val="009B3F72"/>
    <w:rsid w:val="009B47F9"/>
    <w:rsid w:val="009B57BD"/>
    <w:rsid w:val="009C0736"/>
    <w:rsid w:val="009C214A"/>
    <w:rsid w:val="009C60A2"/>
    <w:rsid w:val="009D1A20"/>
    <w:rsid w:val="009D2F23"/>
    <w:rsid w:val="009D3AA3"/>
    <w:rsid w:val="009D533A"/>
    <w:rsid w:val="009E1ED9"/>
    <w:rsid w:val="009E245E"/>
    <w:rsid w:val="009F10E9"/>
    <w:rsid w:val="009F7CC8"/>
    <w:rsid w:val="00A01E2B"/>
    <w:rsid w:val="00A02427"/>
    <w:rsid w:val="00A07110"/>
    <w:rsid w:val="00A10D39"/>
    <w:rsid w:val="00A110E8"/>
    <w:rsid w:val="00A24779"/>
    <w:rsid w:val="00A25AB1"/>
    <w:rsid w:val="00A25C02"/>
    <w:rsid w:val="00A27A8D"/>
    <w:rsid w:val="00A27C9E"/>
    <w:rsid w:val="00A30001"/>
    <w:rsid w:val="00A31E72"/>
    <w:rsid w:val="00A33D99"/>
    <w:rsid w:val="00A3477D"/>
    <w:rsid w:val="00A34C88"/>
    <w:rsid w:val="00A34F56"/>
    <w:rsid w:val="00A404FF"/>
    <w:rsid w:val="00A44CFC"/>
    <w:rsid w:val="00A47BDE"/>
    <w:rsid w:val="00A47D49"/>
    <w:rsid w:val="00A514F8"/>
    <w:rsid w:val="00A51909"/>
    <w:rsid w:val="00A519B1"/>
    <w:rsid w:val="00A529E2"/>
    <w:rsid w:val="00A5600E"/>
    <w:rsid w:val="00A5738A"/>
    <w:rsid w:val="00A64191"/>
    <w:rsid w:val="00A6466E"/>
    <w:rsid w:val="00A66AD7"/>
    <w:rsid w:val="00A66CC2"/>
    <w:rsid w:val="00A750BB"/>
    <w:rsid w:val="00A75A70"/>
    <w:rsid w:val="00A821E3"/>
    <w:rsid w:val="00A83791"/>
    <w:rsid w:val="00A84A27"/>
    <w:rsid w:val="00A86988"/>
    <w:rsid w:val="00A86CAD"/>
    <w:rsid w:val="00A95FA2"/>
    <w:rsid w:val="00AA196A"/>
    <w:rsid w:val="00AA3839"/>
    <w:rsid w:val="00AA4D35"/>
    <w:rsid w:val="00AA53C0"/>
    <w:rsid w:val="00AA7A0E"/>
    <w:rsid w:val="00AA7AED"/>
    <w:rsid w:val="00AB03B1"/>
    <w:rsid w:val="00AB3457"/>
    <w:rsid w:val="00AB38DF"/>
    <w:rsid w:val="00AB6525"/>
    <w:rsid w:val="00AC0B44"/>
    <w:rsid w:val="00AC27A3"/>
    <w:rsid w:val="00AC3165"/>
    <w:rsid w:val="00AC3CD1"/>
    <w:rsid w:val="00AC58B8"/>
    <w:rsid w:val="00AC69F3"/>
    <w:rsid w:val="00AC7768"/>
    <w:rsid w:val="00AD03A8"/>
    <w:rsid w:val="00AD167F"/>
    <w:rsid w:val="00AD32E7"/>
    <w:rsid w:val="00AD5FFD"/>
    <w:rsid w:val="00AD660B"/>
    <w:rsid w:val="00AE3B61"/>
    <w:rsid w:val="00AE4005"/>
    <w:rsid w:val="00AE436D"/>
    <w:rsid w:val="00AE7BF0"/>
    <w:rsid w:val="00AF0CCD"/>
    <w:rsid w:val="00AF4262"/>
    <w:rsid w:val="00AF6651"/>
    <w:rsid w:val="00B0099C"/>
    <w:rsid w:val="00B02703"/>
    <w:rsid w:val="00B04764"/>
    <w:rsid w:val="00B0600B"/>
    <w:rsid w:val="00B0678D"/>
    <w:rsid w:val="00B11959"/>
    <w:rsid w:val="00B126F9"/>
    <w:rsid w:val="00B12ADD"/>
    <w:rsid w:val="00B13797"/>
    <w:rsid w:val="00B14C8C"/>
    <w:rsid w:val="00B15476"/>
    <w:rsid w:val="00B1695E"/>
    <w:rsid w:val="00B207E2"/>
    <w:rsid w:val="00B2183F"/>
    <w:rsid w:val="00B21FEC"/>
    <w:rsid w:val="00B352F4"/>
    <w:rsid w:val="00B36D87"/>
    <w:rsid w:val="00B40CB3"/>
    <w:rsid w:val="00B41939"/>
    <w:rsid w:val="00B41F16"/>
    <w:rsid w:val="00B456FC"/>
    <w:rsid w:val="00B4631C"/>
    <w:rsid w:val="00B47EFC"/>
    <w:rsid w:val="00B55199"/>
    <w:rsid w:val="00B57A91"/>
    <w:rsid w:val="00B61DD3"/>
    <w:rsid w:val="00B633FA"/>
    <w:rsid w:val="00B71E02"/>
    <w:rsid w:val="00B730DC"/>
    <w:rsid w:val="00B75532"/>
    <w:rsid w:val="00B7670B"/>
    <w:rsid w:val="00B7707F"/>
    <w:rsid w:val="00B82349"/>
    <w:rsid w:val="00B84C21"/>
    <w:rsid w:val="00B84F14"/>
    <w:rsid w:val="00B85972"/>
    <w:rsid w:val="00B85FE5"/>
    <w:rsid w:val="00B87E90"/>
    <w:rsid w:val="00B9047F"/>
    <w:rsid w:val="00B920C9"/>
    <w:rsid w:val="00B97B07"/>
    <w:rsid w:val="00BA04BF"/>
    <w:rsid w:val="00BA0777"/>
    <w:rsid w:val="00BA550F"/>
    <w:rsid w:val="00BA5A2A"/>
    <w:rsid w:val="00BA6CFF"/>
    <w:rsid w:val="00BA7335"/>
    <w:rsid w:val="00BB14C4"/>
    <w:rsid w:val="00BB2B75"/>
    <w:rsid w:val="00BB3403"/>
    <w:rsid w:val="00BB75D3"/>
    <w:rsid w:val="00BB7B4F"/>
    <w:rsid w:val="00BB7C56"/>
    <w:rsid w:val="00BC55F5"/>
    <w:rsid w:val="00BC5FBC"/>
    <w:rsid w:val="00BD00B3"/>
    <w:rsid w:val="00BD1B2F"/>
    <w:rsid w:val="00BD30CE"/>
    <w:rsid w:val="00BD707E"/>
    <w:rsid w:val="00BE0133"/>
    <w:rsid w:val="00BE61DD"/>
    <w:rsid w:val="00BF12EE"/>
    <w:rsid w:val="00BF1BBA"/>
    <w:rsid w:val="00BF4BFC"/>
    <w:rsid w:val="00BF68C3"/>
    <w:rsid w:val="00BF6B27"/>
    <w:rsid w:val="00C0135C"/>
    <w:rsid w:val="00C02714"/>
    <w:rsid w:val="00C02C00"/>
    <w:rsid w:val="00C037D2"/>
    <w:rsid w:val="00C04C3F"/>
    <w:rsid w:val="00C07F91"/>
    <w:rsid w:val="00C11DEF"/>
    <w:rsid w:val="00C15242"/>
    <w:rsid w:val="00C1599B"/>
    <w:rsid w:val="00C1674F"/>
    <w:rsid w:val="00C16982"/>
    <w:rsid w:val="00C21DDC"/>
    <w:rsid w:val="00C23C13"/>
    <w:rsid w:val="00C2502C"/>
    <w:rsid w:val="00C2519D"/>
    <w:rsid w:val="00C2741D"/>
    <w:rsid w:val="00C363B5"/>
    <w:rsid w:val="00C3655C"/>
    <w:rsid w:val="00C37D75"/>
    <w:rsid w:val="00C41E5C"/>
    <w:rsid w:val="00C42288"/>
    <w:rsid w:val="00C47607"/>
    <w:rsid w:val="00C47930"/>
    <w:rsid w:val="00C479FC"/>
    <w:rsid w:val="00C504FA"/>
    <w:rsid w:val="00C5062F"/>
    <w:rsid w:val="00C512F2"/>
    <w:rsid w:val="00C51C23"/>
    <w:rsid w:val="00C538E5"/>
    <w:rsid w:val="00C53CF6"/>
    <w:rsid w:val="00C55282"/>
    <w:rsid w:val="00C56B5B"/>
    <w:rsid w:val="00C57AF2"/>
    <w:rsid w:val="00C613CF"/>
    <w:rsid w:val="00C61A03"/>
    <w:rsid w:val="00C6204B"/>
    <w:rsid w:val="00C633D4"/>
    <w:rsid w:val="00C66F4C"/>
    <w:rsid w:val="00C678A4"/>
    <w:rsid w:val="00C713E4"/>
    <w:rsid w:val="00C73012"/>
    <w:rsid w:val="00C7628F"/>
    <w:rsid w:val="00C771D7"/>
    <w:rsid w:val="00C77643"/>
    <w:rsid w:val="00C778C1"/>
    <w:rsid w:val="00C801A5"/>
    <w:rsid w:val="00C8122F"/>
    <w:rsid w:val="00C8174A"/>
    <w:rsid w:val="00C81869"/>
    <w:rsid w:val="00C82158"/>
    <w:rsid w:val="00C82FEB"/>
    <w:rsid w:val="00C84662"/>
    <w:rsid w:val="00C86A93"/>
    <w:rsid w:val="00C901E7"/>
    <w:rsid w:val="00C94C36"/>
    <w:rsid w:val="00C956CD"/>
    <w:rsid w:val="00C95BA0"/>
    <w:rsid w:val="00C95D6F"/>
    <w:rsid w:val="00C974DB"/>
    <w:rsid w:val="00CA3C63"/>
    <w:rsid w:val="00CB0AEE"/>
    <w:rsid w:val="00CB7DBC"/>
    <w:rsid w:val="00CC2E89"/>
    <w:rsid w:val="00CC3CC7"/>
    <w:rsid w:val="00CD602A"/>
    <w:rsid w:val="00CD67AC"/>
    <w:rsid w:val="00CE0717"/>
    <w:rsid w:val="00CE3158"/>
    <w:rsid w:val="00CE420D"/>
    <w:rsid w:val="00CE5F39"/>
    <w:rsid w:val="00CE6BAB"/>
    <w:rsid w:val="00CF1BCB"/>
    <w:rsid w:val="00CF3ECD"/>
    <w:rsid w:val="00CF4659"/>
    <w:rsid w:val="00CF6557"/>
    <w:rsid w:val="00CF7993"/>
    <w:rsid w:val="00D0000A"/>
    <w:rsid w:val="00D0065F"/>
    <w:rsid w:val="00D029F4"/>
    <w:rsid w:val="00D0449B"/>
    <w:rsid w:val="00D138DA"/>
    <w:rsid w:val="00D22635"/>
    <w:rsid w:val="00D231DB"/>
    <w:rsid w:val="00D26889"/>
    <w:rsid w:val="00D33D53"/>
    <w:rsid w:val="00D34C8A"/>
    <w:rsid w:val="00D3756C"/>
    <w:rsid w:val="00D42BBC"/>
    <w:rsid w:val="00D4558E"/>
    <w:rsid w:val="00D46FFD"/>
    <w:rsid w:val="00D50566"/>
    <w:rsid w:val="00D51ECC"/>
    <w:rsid w:val="00D51F3C"/>
    <w:rsid w:val="00D52240"/>
    <w:rsid w:val="00D539E5"/>
    <w:rsid w:val="00D54804"/>
    <w:rsid w:val="00D570E0"/>
    <w:rsid w:val="00D61620"/>
    <w:rsid w:val="00D6724D"/>
    <w:rsid w:val="00D70141"/>
    <w:rsid w:val="00D70B7A"/>
    <w:rsid w:val="00D70F12"/>
    <w:rsid w:val="00D83097"/>
    <w:rsid w:val="00D854CB"/>
    <w:rsid w:val="00D8750C"/>
    <w:rsid w:val="00D877AE"/>
    <w:rsid w:val="00D90368"/>
    <w:rsid w:val="00D91EB5"/>
    <w:rsid w:val="00D9749E"/>
    <w:rsid w:val="00DA6BC1"/>
    <w:rsid w:val="00DA79CC"/>
    <w:rsid w:val="00DB056A"/>
    <w:rsid w:val="00DB1E64"/>
    <w:rsid w:val="00DB5B9D"/>
    <w:rsid w:val="00DB6FD4"/>
    <w:rsid w:val="00DB79D6"/>
    <w:rsid w:val="00DC23E9"/>
    <w:rsid w:val="00DD04AE"/>
    <w:rsid w:val="00DD0E91"/>
    <w:rsid w:val="00DD1801"/>
    <w:rsid w:val="00DD3A93"/>
    <w:rsid w:val="00DD4DEA"/>
    <w:rsid w:val="00DD6EBF"/>
    <w:rsid w:val="00DE1002"/>
    <w:rsid w:val="00DE27B7"/>
    <w:rsid w:val="00DE4113"/>
    <w:rsid w:val="00DE4E5E"/>
    <w:rsid w:val="00DE6313"/>
    <w:rsid w:val="00DE71A0"/>
    <w:rsid w:val="00DF0255"/>
    <w:rsid w:val="00DF1A8C"/>
    <w:rsid w:val="00DF2078"/>
    <w:rsid w:val="00DF2082"/>
    <w:rsid w:val="00DF35DE"/>
    <w:rsid w:val="00DF59C2"/>
    <w:rsid w:val="00DF686F"/>
    <w:rsid w:val="00E007A6"/>
    <w:rsid w:val="00E00E40"/>
    <w:rsid w:val="00E014C3"/>
    <w:rsid w:val="00E0379F"/>
    <w:rsid w:val="00E04478"/>
    <w:rsid w:val="00E04C12"/>
    <w:rsid w:val="00E077CA"/>
    <w:rsid w:val="00E102F8"/>
    <w:rsid w:val="00E1168A"/>
    <w:rsid w:val="00E12236"/>
    <w:rsid w:val="00E1387A"/>
    <w:rsid w:val="00E14101"/>
    <w:rsid w:val="00E15CD0"/>
    <w:rsid w:val="00E16C39"/>
    <w:rsid w:val="00E22201"/>
    <w:rsid w:val="00E2449B"/>
    <w:rsid w:val="00E25E9C"/>
    <w:rsid w:val="00E2691B"/>
    <w:rsid w:val="00E30D0D"/>
    <w:rsid w:val="00E31D33"/>
    <w:rsid w:val="00E32F16"/>
    <w:rsid w:val="00E36174"/>
    <w:rsid w:val="00E3754F"/>
    <w:rsid w:val="00E40983"/>
    <w:rsid w:val="00E4346F"/>
    <w:rsid w:val="00E444C0"/>
    <w:rsid w:val="00E44689"/>
    <w:rsid w:val="00E44932"/>
    <w:rsid w:val="00E5194B"/>
    <w:rsid w:val="00E52991"/>
    <w:rsid w:val="00E52D9D"/>
    <w:rsid w:val="00E53E0D"/>
    <w:rsid w:val="00E55BED"/>
    <w:rsid w:val="00E56BC6"/>
    <w:rsid w:val="00E60D48"/>
    <w:rsid w:val="00E617D8"/>
    <w:rsid w:val="00E62B33"/>
    <w:rsid w:val="00E64260"/>
    <w:rsid w:val="00E67215"/>
    <w:rsid w:val="00E700C3"/>
    <w:rsid w:val="00E709E3"/>
    <w:rsid w:val="00E7442D"/>
    <w:rsid w:val="00E7501E"/>
    <w:rsid w:val="00E75218"/>
    <w:rsid w:val="00E76B53"/>
    <w:rsid w:val="00E80249"/>
    <w:rsid w:val="00E80406"/>
    <w:rsid w:val="00E82E08"/>
    <w:rsid w:val="00E86471"/>
    <w:rsid w:val="00E90A5E"/>
    <w:rsid w:val="00E93026"/>
    <w:rsid w:val="00E939BF"/>
    <w:rsid w:val="00E93F30"/>
    <w:rsid w:val="00E94332"/>
    <w:rsid w:val="00E94AF3"/>
    <w:rsid w:val="00E951BC"/>
    <w:rsid w:val="00E96BD2"/>
    <w:rsid w:val="00EA108A"/>
    <w:rsid w:val="00EA208F"/>
    <w:rsid w:val="00EA4619"/>
    <w:rsid w:val="00EA56B6"/>
    <w:rsid w:val="00EA7509"/>
    <w:rsid w:val="00EB0C75"/>
    <w:rsid w:val="00EB5AC7"/>
    <w:rsid w:val="00EB684F"/>
    <w:rsid w:val="00EC0DCF"/>
    <w:rsid w:val="00EC2925"/>
    <w:rsid w:val="00EC333A"/>
    <w:rsid w:val="00EC369E"/>
    <w:rsid w:val="00EC45A9"/>
    <w:rsid w:val="00EC50DD"/>
    <w:rsid w:val="00EC6028"/>
    <w:rsid w:val="00ED14DB"/>
    <w:rsid w:val="00ED435B"/>
    <w:rsid w:val="00ED50D3"/>
    <w:rsid w:val="00EE0E8F"/>
    <w:rsid w:val="00EE1EB5"/>
    <w:rsid w:val="00EE3B33"/>
    <w:rsid w:val="00EE48FB"/>
    <w:rsid w:val="00EE65EC"/>
    <w:rsid w:val="00EE7A27"/>
    <w:rsid w:val="00EF1DB9"/>
    <w:rsid w:val="00EF222B"/>
    <w:rsid w:val="00EF2F9B"/>
    <w:rsid w:val="00EF51B1"/>
    <w:rsid w:val="00EF6CB0"/>
    <w:rsid w:val="00EF7733"/>
    <w:rsid w:val="00F07323"/>
    <w:rsid w:val="00F074CA"/>
    <w:rsid w:val="00F12414"/>
    <w:rsid w:val="00F125A5"/>
    <w:rsid w:val="00F16608"/>
    <w:rsid w:val="00F16A7D"/>
    <w:rsid w:val="00F17E48"/>
    <w:rsid w:val="00F210C9"/>
    <w:rsid w:val="00F22FD5"/>
    <w:rsid w:val="00F23E29"/>
    <w:rsid w:val="00F24A23"/>
    <w:rsid w:val="00F32A46"/>
    <w:rsid w:val="00F366B8"/>
    <w:rsid w:val="00F42728"/>
    <w:rsid w:val="00F446A5"/>
    <w:rsid w:val="00F449AD"/>
    <w:rsid w:val="00F44F4A"/>
    <w:rsid w:val="00F463F4"/>
    <w:rsid w:val="00F4671A"/>
    <w:rsid w:val="00F47C27"/>
    <w:rsid w:val="00F52358"/>
    <w:rsid w:val="00F53C2A"/>
    <w:rsid w:val="00F5758D"/>
    <w:rsid w:val="00F601F5"/>
    <w:rsid w:val="00F62CBB"/>
    <w:rsid w:val="00F634EF"/>
    <w:rsid w:val="00F64043"/>
    <w:rsid w:val="00F644CC"/>
    <w:rsid w:val="00F70587"/>
    <w:rsid w:val="00F771C7"/>
    <w:rsid w:val="00F77C86"/>
    <w:rsid w:val="00F77FEE"/>
    <w:rsid w:val="00F80FE8"/>
    <w:rsid w:val="00F81370"/>
    <w:rsid w:val="00F826A7"/>
    <w:rsid w:val="00F82F9A"/>
    <w:rsid w:val="00F9147C"/>
    <w:rsid w:val="00F951F0"/>
    <w:rsid w:val="00F9688B"/>
    <w:rsid w:val="00F96BCE"/>
    <w:rsid w:val="00F97AF8"/>
    <w:rsid w:val="00FA276F"/>
    <w:rsid w:val="00FA4088"/>
    <w:rsid w:val="00FA5F61"/>
    <w:rsid w:val="00FB0E54"/>
    <w:rsid w:val="00FB17D6"/>
    <w:rsid w:val="00FB3070"/>
    <w:rsid w:val="00FB3BED"/>
    <w:rsid w:val="00FB4568"/>
    <w:rsid w:val="00FB6DE0"/>
    <w:rsid w:val="00FB7B89"/>
    <w:rsid w:val="00FB7E92"/>
    <w:rsid w:val="00FC0E48"/>
    <w:rsid w:val="00FC138B"/>
    <w:rsid w:val="00FC489C"/>
    <w:rsid w:val="00FC7602"/>
    <w:rsid w:val="00FD04B4"/>
    <w:rsid w:val="00FD0BDF"/>
    <w:rsid w:val="00FD375F"/>
    <w:rsid w:val="00FD3959"/>
    <w:rsid w:val="00FD6B3D"/>
    <w:rsid w:val="00FD6EB8"/>
    <w:rsid w:val="00FD7A65"/>
    <w:rsid w:val="00FD7F43"/>
    <w:rsid w:val="00FE1848"/>
    <w:rsid w:val="00FE2A2C"/>
    <w:rsid w:val="00FE2BD8"/>
    <w:rsid w:val="00FE2FF7"/>
    <w:rsid w:val="00FE40B7"/>
    <w:rsid w:val="00FE4108"/>
    <w:rsid w:val="00FE47BB"/>
    <w:rsid w:val="00FE757F"/>
    <w:rsid w:val="00FF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3387"/>
    <w:pPr>
      <w:keepNext/>
      <w:keepLines/>
      <w:spacing w:before="200"/>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unhideWhenUsed/>
    <w:qFormat/>
    <w:rsid w:val="00677A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47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3387"/>
    <w:rPr>
      <w:rFonts w:asciiTheme="majorHAnsi" w:eastAsiaTheme="majorEastAsia" w:hAnsiTheme="majorHAnsi" w:cstheme="majorBidi"/>
      <w:b/>
      <w:bCs/>
      <w:i/>
      <w:iCs/>
      <w:color w:val="4F81BD" w:themeColor="accent1"/>
      <w:sz w:val="20"/>
      <w:szCs w:val="20"/>
      <w:lang w:eastAsia="en-GB"/>
    </w:rPr>
  </w:style>
  <w:style w:type="character" w:styleId="Hyperlink">
    <w:name w:val="Hyperlink"/>
    <w:rsid w:val="00473387"/>
    <w:rPr>
      <w:rFonts w:ascii="Arial Narrow" w:hAnsi="Arial Narrow" w:hint="default"/>
      <w:color w:val="808080"/>
      <w:sz w:val="12"/>
      <w:u w:val="single"/>
      <w:bdr w:val="none" w:sz="0" w:space="0" w:color="auto" w:frame="1"/>
    </w:rPr>
  </w:style>
  <w:style w:type="character" w:customStyle="1" w:styleId="date-display-single">
    <w:name w:val="date-display-single"/>
    <w:basedOn w:val="DefaultParagraphFont"/>
    <w:rsid w:val="00473387"/>
  </w:style>
  <w:style w:type="character" w:styleId="Strong">
    <w:name w:val="Strong"/>
    <w:basedOn w:val="DefaultParagraphFont"/>
    <w:uiPriority w:val="22"/>
    <w:qFormat/>
    <w:rsid w:val="00473387"/>
    <w:rPr>
      <w:b/>
      <w:bCs/>
    </w:rPr>
  </w:style>
  <w:style w:type="paragraph" w:styleId="BalloonText">
    <w:name w:val="Balloon Text"/>
    <w:basedOn w:val="Normal"/>
    <w:link w:val="BalloonTextChar"/>
    <w:uiPriority w:val="99"/>
    <w:semiHidden/>
    <w:unhideWhenUsed/>
    <w:rsid w:val="00473387"/>
    <w:rPr>
      <w:rFonts w:ascii="Tahoma" w:hAnsi="Tahoma" w:cs="Tahoma"/>
      <w:sz w:val="16"/>
      <w:szCs w:val="16"/>
    </w:rPr>
  </w:style>
  <w:style w:type="character" w:customStyle="1" w:styleId="BalloonTextChar">
    <w:name w:val="Balloon Text Char"/>
    <w:basedOn w:val="DefaultParagraphFont"/>
    <w:link w:val="BalloonText"/>
    <w:uiPriority w:val="99"/>
    <w:semiHidden/>
    <w:rsid w:val="00473387"/>
    <w:rPr>
      <w:rFonts w:ascii="Tahoma" w:hAnsi="Tahoma" w:cs="Tahoma"/>
      <w:sz w:val="16"/>
      <w:szCs w:val="16"/>
    </w:rPr>
  </w:style>
  <w:style w:type="paragraph" w:styleId="NoSpacing">
    <w:name w:val="No Spacing"/>
    <w:uiPriority w:val="1"/>
    <w:qFormat/>
    <w:rsid w:val="0047338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47930"/>
    <w:rPr>
      <w:rFonts w:ascii="Calibri" w:hAnsi="Calibri" w:cs="Times New Roman"/>
      <w:sz w:val="22"/>
    </w:rPr>
  </w:style>
  <w:style w:type="character" w:customStyle="1" w:styleId="PlainTextChar">
    <w:name w:val="Plain Text Char"/>
    <w:basedOn w:val="DefaultParagraphFont"/>
    <w:link w:val="PlainText"/>
    <w:uiPriority w:val="99"/>
    <w:semiHidden/>
    <w:rsid w:val="00C47930"/>
    <w:rPr>
      <w:rFonts w:ascii="Calibri" w:hAnsi="Calibri" w:cs="Times New Roman"/>
    </w:rPr>
  </w:style>
  <w:style w:type="paragraph" w:styleId="NormalWeb">
    <w:name w:val="Normal (Web)"/>
    <w:basedOn w:val="Normal"/>
    <w:uiPriority w:val="99"/>
    <w:unhideWhenUsed/>
    <w:rsid w:val="00FD0B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0BDF"/>
    <w:rPr>
      <w:i/>
      <w:iCs/>
    </w:rPr>
  </w:style>
  <w:style w:type="character" w:styleId="FollowedHyperlink">
    <w:name w:val="FollowedHyperlink"/>
    <w:basedOn w:val="DefaultParagraphFont"/>
    <w:uiPriority w:val="99"/>
    <w:semiHidden/>
    <w:unhideWhenUsed/>
    <w:rsid w:val="00AA7A0E"/>
    <w:rPr>
      <w:color w:val="800080" w:themeColor="followedHyperlink"/>
      <w:u w:val="single"/>
    </w:rPr>
  </w:style>
  <w:style w:type="character" w:customStyle="1" w:styleId="big">
    <w:name w:val="big"/>
    <w:basedOn w:val="DefaultParagraphFont"/>
    <w:rsid w:val="005D07F7"/>
  </w:style>
  <w:style w:type="character" w:customStyle="1" w:styleId="small">
    <w:name w:val="small"/>
    <w:basedOn w:val="DefaultParagraphFont"/>
    <w:rsid w:val="005D07F7"/>
  </w:style>
  <w:style w:type="character" w:customStyle="1" w:styleId="apple-converted-space">
    <w:name w:val="apple-converted-space"/>
    <w:basedOn w:val="DefaultParagraphFont"/>
    <w:rsid w:val="00143FF3"/>
  </w:style>
  <w:style w:type="character" w:customStyle="1" w:styleId="field-content">
    <w:name w:val="field-content"/>
    <w:basedOn w:val="DefaultParagraphFont"/>
    <w:rsid w:val="00494E9D"/>
  </w:style>
  <w:style w:type="paragraph" w:customStyle="1" w:styleId="letterlistlowercase">
    <w:name w:val="letter list lower case"/>
    <w:basedOn w:val="Normal"/>
    <w:uiPriority w:val="1"/>
    <w:rsid w:val="00D42BBC"/>
    <w:pPr>
      <w:numPr>
        <w:ilvl w:val="3"/>
        <w:numId w:val="2"/>
      </w:numPr>
      <w:spacing w:before="100" w:after="20" w:line="280" w:lineRule="atLeast"/>
    </w:pPr>
    <w:rPr>
      <w:rFonts w:eastAsia="Times New Roman" w:cs="Times New Roman"/>
      <w:sz w:val="22"/>
      <w:lang w:eastAsia="en-GB"/>
    </w:rPr>
  </w:style>
  <w:style w:type="paragraph" w:customStyle="1" w:styleId="NumberList">
    <w:name w:val="Number List"/>
    <w:basedOn w:val="Normal"/>
    <w:uiPriority w:val="1"/>
    <w:qFormat/>
    <w:rsid w:val="00D42BBC"/>
    <w:pPr>
      <w:numPr>
        <w:ilvl w:val="2"/>
        <w:numId w:val="2"/>
      </w:numPr>
      <w:spacing w:before="100" w:after="20" w:line="280" w:lineRule="atLeast"/>
    </w:pPr>
    <w:rPr>
      <w:rFonts w:eastAsia="Times New Roman" w:cs="Times New Roman"/>
      <w:sz w:val="22"/>
      <w:lang w:eastAsia="en-GB"/>
    </w:rPr>
  </w:style>
  <w:style w:type="paragraph" w:customStyle="1" w:styleId="Romannumerals">
    <w:name w:val="Roman numerals"/>
    <w:basedOn w:val="Normal"/>
    <w:uiPriority w:val="2"/>
    <w:qFormat/>
    <w:rsid w:val="00D42BBC"/>
    <w:pPr>
      <w:keepLines/>
      <w:numPr>
        <w:ilvl w:val="4"/>
        <w:numId w:val="2"/>
      </w:numPr>
      <w:spacing w:after="80" w:line="280" w:lineRule="atLeast"/>
    </w:pPr>
    <w:rPr>
      <w:rFonts w:eastAsia="Times New Roman" w:cs="Times New Roman"/>
      <w:sz w:val="22"/>
      <w:lang w:eastAsia="en-GB"/>
    </w:rPr>
  </w:style>
  <w:style w:type="paragraph" w:customStyle="1" w:styleId="Maintext">
    <w:name w:val="Main text"/>
    <w:basedOn w:val="Normal"/>
    <w:qFormat/>
    <w:rsid w:val="00D42BBC"/>
    <w:pPr>
      <w:numPr>
        <w:ilvl w:val="1"/>
        <w:numId w:val="2"/>
      </w:numPr>
      <w:spacing w:before="140" w:line="280" w:lineRule="atLeast"/>
      <w:outlineLvl w:val="1"/>
    </w:pPr>
    <w:rPr>
      <w:rFonts w:eastAsia="Times New Roman" w:cs="Times New Roman"/>
      <w:sz w:val="22"/>
      <w:lang w:eastAsia="en-GB"/>
    </w:rPr>
  </w:style>
  <w:style w:type="character" w:customStyle="1" w:styleId="date-display-start">
    <w:name w:val="date-display-start"/>
    <w:basedOn w:val="DefaultParagraphFont"/>
    <w:rsid w:val="002F12B8"/>
  </w:style>
  <w:style w:type="character" w:customStyle="1" w:styleId="date-display-separator">
    <w:name w:val="date-display-separator"/>
    <w:basedOn w:val="DefaultParagraphFont"/>
    <w:rsid w:val="002F12B8"/>
  </w:style>
  <w:style w:type="character" w:customStyle="1" w:styleId="date-display-end">
    <w:name w:val="date-display-end"/>
    <w:basedOn w:val="DefaultParagraphFont"/>
    <w:rsid w:val="002F12B8"/>
  </w:style>
  <w:style w:type="character" w:customStyle="1" w:styleId="logo">
    <w:name w:val="logo"/>
    <w:basedOn w:val="DefaultParagraphFont"/>
    <w:rsid w:val="00670570"/>
  </w:style>
  <w:style w:type="character" w:customStyle="1" w:styleId="Heading5Char">
    <w:name w:val="Heading 5 Char"/>
    <w:basedOn w:val="DefaultParagraphFont"/>
    <w:link w:val="Heading5"/>
    <w:uiPriority w:val="9"/>
    <w:rsid w:val="00677A39"/>
    <w:rPr>
      <w:rFonts w:asciiTheme="majorHAnsi" w:eastAsiaTheme="majorEastAsia" w:hAnsiTheme="majorHAnsi" w:cstheme="majorBidi"/>
      <w:color w:val="243F60" w:themeColor="accent1" w:themeShade="7F"/>
      <w:sz w:val="20"/>
    </w:rPr>
  </w:style>
  <w:style w:type="character" w:customStyle="1" w:styleId="fullstoryclass">
    <w:name w:val="fullstory_class"/>
    <w:basedOn w:val="DefaultParagraphFont"/>
    <w:rsid w:val="00FE47BB"/>
  </w:style>
  <w:style w:type="paragraph" w:customStyle="1" w:styleId="mol-para-with-font">
    <w:name w:val="mol-para-with-font"/>
    <w:basedOn w:val="Normal"/>
    <w:rsid w:val="008F61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text1">
    <w:name w:val="boldtext1"/>
    <w:basedOn w:val="DefaultParagraphFont"/>
    <w:rsid w:val="00324CB2"/>
    <w:rPr>
      <w:b/>
      <w:bCs/>
    </w:rPr>
  </w:style>
  <w:style w:type="character" w:customStyle="1" w:styleId="auto-style4">
    <w:name w:val="auto-style4"/>
    <w:basedOn w:val="DefaultParagraphFont"/>
    <w:rsid w:val="00993EC8"/>
  </w:style>
  <w:style w:type="paragraph" w:customStyle="1" w:styleId="Default">
    <w:name w:val="Default"/>
    <w:basedOn w:val="Normal"/>
    <w:rsid w:val="007D673C"/>
    <w:pPr>
      <w:autoSpaceDE w:val="0"/>
      <w:autoSpaceDN w:val="0"/>
    </w:pPr>
    <w:rPr>
      <w:rFonts w:ascii="NNNOFJ+Arial,Bold" w:hAnsi="NNNOFJ+Arial,Bold" w:cs="Times New Roman"/>
      <w:color w:val="000000"/>
      <w:sz w:val="24"/>
      <w:szCs w:val="24"/>
      <w:lang w:eastAsia="en-GB"/>
    </w:rPr>
  </w:style>
  <w:style w:type="character" w:styleId="FootnoteReference">
    <w:name w:val="footnote reference"/>
    <w:basedOn w:val="DefaultParagraphFont"/>
    <w:uiPriority w:val="99"/>
    <w:semiHidden/>
    <w:unhideWhenUsed/>
    <w:rsid w:val="007D673C"/>
    <w:rPr>
      <w:rFonts w:ascii="Times New Roman" w:hAnsi="Times New Roman" w:cs="Times New Roman" w:hint="default"/>
      <w:vertAlign w:val="superscript"/>
    </w:rPr>
  </w:style>
  <w:style w:type="character" w:customStyle="1" w:styleId="apple-style-span">
    <w:name w:val="apple-style-span"/>
    <w:basedOn w:val="DefaultParagraphFont"/>
    <w:rsid w:val="005E34E7"/>
  </w:style>
  <w:style w:type="paragraph" w:styleId="FootnoteText">
    <w:name w:val="footnote text"/>
    <w:basedOn w:val="Normal"/>
    <w:link w:val="FootnoteTextChar"/>
    <w:uiPriority w:val="99"/>
    <w:semiHidden/>
    <w:unhideWhenUsed/>
    <w:rsid w:val="004A0AE4"/>
    <w:rPr>
      <w:rFonts w:ascii="Calibri" w:hAnsi="Calibri" w:cs="Times New Roman"/>
      <w:szCs w:val="20"/>
      <w:lang w:eastAsia="en-GB"/>
    </w:rPr>
  </w:style>
  <w:style w:type="character" w:customStyle="1" w:styleId="FootnoteTextChar">
    <w:name w:val="Footnote Text Char"/>
    <w:basedOn w:val="DefaultParagraphFont"/>
    <w:link w:val="FootnoteText"/>
    <w:uiPriority w:val="99"/>
    <w:semiHidden/>
    <w:rsid w:val="004A0AE4"/>
    <w:rPr>
      <w:rFonts w:ascii="Calibri" w:hAnsi="Calibri" w:cs="Times New Roman"/>
      <w:sz w:val="20"/>
      <w:szCs w:val="20"/>
      <w:lang w:eastAsia="en-GB"/>
    </w:rPr>
  </w:style>
  <w:style w:type="character" w:customStyle="1" w:styleId="st1">
    <w:name w:val="st1"/>
    <w:basedOn w:val="DefaultParagraphFont"/>
    <w:rsid w:val="00416BA7"/>
  </w:style>
  <w:style w:type="character" w:customStyle="1" w:styleId="summary">
    <w:name w:val="summary"/>
    <w:basedOn w:val="DefaultParagraphFont"/>
    <w:rsid w:val="00AD5FFD"/>
  </w:style>
  <w:style w:type="character" w:customStyle="1" w:styleId="tplink">
    <w:name w:val="tplink"/>
    <w:basedOn w:val="DefaultParagraphFont"/>
    <w:rsid w:val="00FD375F"/>
  </w:style>
  <w:style w:type="character" w:customStyle="1" w:styleId="date-start">
    <w:name w:val="date-start"/>
    <w:basedOn w:val="DefaultParagraphFont"/>
    <w:rsid w:val="00F80FE8"/>
  </w:style>
  <w:style w:type="character" w:customStyle="1" w:styleId="end-time">
    <w:name w:val="end-time"/>
    <w:basedOn w:val="DefaultParagraphFont"/>
    <w:rsid w:val="00F80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3387"/>
    <w:pPr>
      <w:keepNext/>
      <w:keepLines/>
      <w:spacing w:before="200"/>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unhideWhenUsed/>
    <w:qFormat/>
    <w:rsid w:val="00677A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47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3387"/>
    <w:rPr>
      <w:rFonts w:asciiTheme="majorHAnsi" w:eastAsiaTheme="majorEastAsia" w:hAnsiTheme="majorHAnsi" w:cstheme="majorBidi"/>
      <w:b/>
      <w:bCs/>
      <w:i/>
      <w:iCs/>
      <w:color w:val="4F81BD" w:themeColor="accent1"/>
      <w:sz w:val="20"/>
      <w:szCs w:val="20"/>
      <w:lang w:eastAsia="en-GB"/>
    </w:rPr>
  </w:style>
  <w:style w:type="character" w:styleId="Hyperlink">
    <w:name w:val="Hyperlink"/>
    <w:rsid w:val="00473387"/>
    <w:rPr>
      <w:rFonts w:ascii="Arial Narrow" w:hAnsi="Arial Narrow" w:hint="default"/>
      <w:color w:val="808080"/>
      <w:sz w:val="12"/>
      <w:u w:val="single"/>
      <w:bdr w:val="none" w:sz="0" w:space="0" w:color="auto" w:frame="1"/>
    </w:rPr>
  </w:style>
  <w:style w:type="character" w:customStyle="1" w:styleId="date-display-single">
    <w:name w:val="date-display-single"/>
    <w:basedOn w:val="DefaultParagraphFont"/>
    <w:rsid w:val="00473387"/>
  </w:style>
  <w:style w:type="character" w:styleId="Strong">
    <w:name w:val="Strong"/>
    <w:basedOn w:val="DefaultParagraphFont"/>
    <w:uiPriority w:val="22"/>
    <w:qFormat/>
    <w:rsid w:val="00473387"/>
    <w:rPr>
      <w:b/>
      <w:bCs/>
    </w:rPr>
  </w:style>
  <w:style w:type="paragraph" w:styleId="BalloonText">
    <w:name w:val="Balloon Text"/>
    <w:basedOn w:val="Normal"/>
    <w:link w:val="BalloonTextChar"/>
    <w:uiPriority w:val="99"/>
    <w:semiHidden/>
    <w:unhideWhenUsed/>
    <w:rsid w:val="00473387"/>
    <w:rPr>
      <w:rFonts w:ascii="Tahoma" w:hAnsi="Tahoma" w:cs="Tahoma"/>
      <w:sz w:val="16"/>
      <w:szCs w:val="16"/>
    </w:rPr>
  </w:style>
  <w:style w:type="character" w:customStyle="1" w:styleId="BalloonTextChar">
    <w:name w:val="Balloon Text Char"/>
    <w:basedOn w:val="DefaultParagraphFont"/>
    <w:link w:val="BalloonText"/>
    <w:uiPriority w:val="99"/>
    <w:semiHidden/>
    <w:rsid w:val="00473387"/>
    <w:rPr>
      <w:rFonts w:ascii="Tahoma" w:hAnsi="Tahoma" w:cs="Tahoma"/>
      <w:sz w:val="16"/>
      <w:szCs w:val="16"/>
    </w:rPr>
  </w:style>
  <w:style w:type="paragraph" w:styleId="NoSpacing">
    <w:name w:val="No Spacing"/>
    <w:uiPriority w:val="1"/>
    <w:qFormat/>
    <w:rsid w:val="0047338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47930"/>
    <w:rPr>
      <w:rFonts w:ascii="Calibri" w:hAnsi="Calibri" w:cs="Times New Roman"/>
      <w:sz w:val="22"/>
    </w:rPr>
  </w:style>
  <w:style w:type="character" w:customStyle="1" w:styleId="PlainTextChar">
    <w:name w:val="Plain Text Char"/>
    <w:basedOn w:val="DefaultParagraphFont"/>
    <w:link w:val="PlainText"/>
    <w:uiPriority w:val="99"/>
    <w:semiHidden/>
    <w:rsid w:val="00C47930"/>
    <w:rPr>
      <w:rFonts w:ascii="Calibri" w:hAnsi="Calibri" w:cs="Times New Roman"/>
    </w:rPr>
  </w:style>
  <w:style w:type="paragraph" w:styleId="NormalWeb">
    <w:name w:val="Normal (Web)"/>
    <w:basedOn w:val="Normal"/>
    <w:uiPriority w:val="99"/>
    <w:unhideWhenUsed/>
    <w:rsid w:val="00FD0B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0BDF"/>
    <w:rPr>
      <w:i/>
      <w:iCs/>
    </w:rPr>
  </w:style>
  <w:style w:type="character" w:styleId="FollowedHyperlink">
    <w:name w:val="FollowedHyperlink"/>
    <w:basedOn w:val="DefaultParagraphFont"/>
    <w:uiPriority w:val="99"/>
    <w:semiHidden/>
    <w:unhideWhenUsed/>
    <w:rsid w:val="00AA7A0E"/>
    <w:rPr>
      <w:color w:val="800080" w:themeColor="followedHyperlink"/>
      <w:u w:val="single"/>
    </w:rPr>
  </w:style>
  <w:style w:type="character" w:customStyle="1" w:styleId="big">
    <w:name w:val="big"/>
    <w:basedOn w:val="DefaultParagraphFont"/>
    <w:rsid w:val="005D07F7"/>
  </w:style>
  <w:style w:type="character" w:customStyle="1" w:styleId="small">
    <w:name w:val="small"/>
    <w:basedOn w:val="DefaultParagraphFont"/>
    <w:rsid w:val="005D07F7"/>
  </w:style>
  <w:style w:type="character" w:customStyle="1" w:styleId="apple-converted-space">
    <w:name w:val="apple-converted-space"/>
    <w:basedOn w:val="DefaultParagraphFont"/>
    <w:rsid w:val="00143FF3"/>
  </w:style>
  <w:style w:type="character" w:customStyle="1" w:styleId="field-content">
    <w:name w:val="field-content"/>
    <w:basedOn w:val="DefaultParagraphFont"/>
    <w:rsid w:val="00494E9D"/>
  </w:style>
  <w:style w:type="paragraph" w:customStyle="1" w:styleId="letterlistlowercase">
    <w:name w:val="letter list lower case"/>
    <w:basedOn w:val="Normal"/>
    <w:uiPriority w:val="1"/>
    <w:rsid w:val="00D42BBC"/>
    <w:pPr>
      <w:numPr>
        <w:ilvl w:val="3"/>
        <w:numId w:val="2"/>
      </w:numPr>
      <w:spacing w:before="100" w:after="20" w:line="280" w:lineRule="atLeast"/>
    </w:pPr>
    <w:rPr>
      <w:rFonts w:eastAsia="Times New Roman" w:cs="Times New Roman"/>
      <w:sz w:val="22"/>
      <w:lang w:eastAsia="en-GB"/>
    </w:rPr>
  </w:style>
  <w:style w:type="paragraph" w:customStyle="1" w:styleId="NumberList">
    <w:name w:val="Number List"/>
    <w:basedOn w:val="Normal"/>
    <w:uiPriority w:val="1"/>
    <w:qFormat/>
    <w:rsid w:val="00D42BBC"/>
    <w:pPr>
      <w:numPr>
        <w:ilvl w:val="2"/>
        <w:numId w:val="2"/>
      </w:numPr>
      <w:spacing w:before="100" w:after="20" w:line="280" w:lineRule="atLeast"/>
    </w:pPr>
    <w:rPr>
      <w:rFonts w:eastAsia="Times New Roman" w:cs="Times New Roman"/>
      <w:sz w:val="22"/>
      <w:lang w:eastAsia="en-GB"/>
    </w:rPr>
  </w:style>
  <w:style w:type="paragraph" w:customStyle="1" w:styleId="Romannumerals">
    <w:name w:val="Roman numerals"/>
    <w:basedOn w:val="Normal"/>
    <w:uiPriority w:val="2"/>
    <w:qFormat/>
    <w:rsid w:val="00D42BBC"/>
    <w:pPr>
      <w:keepLines/>
      <w:numPr>
        <w:ilvl w:val="4"/>
        <w:numId w:val="2"/>
      </w:numPr>
      <w:spacing w:after="80" w:line="280" w:lineRule="atLeast"/>
    </w:pPr>
    <w:rPr>
      <w:rFonts w:eastAsia="Times New Roman" w:cs="Times New Roman"/>
      <w:sz w:val="22"/>
      <w:lang w:eastAsia="en-GB"/>
    </w:rPr>
  </w:style>
  <w:style w:type="paragraph" w:customStyle="1" w:styleId="Maintext">
    <w:name w:val="Main text"/>
    <w:basedOn w:val="Normal"/>
    <w:qFormat/>
    <w:rsid w:val="00D42BBC"/>
    <w:pPr>
      <w:numPr>
        <w:ilvl w:val="1"/>
        <w:numId w:val="2"/>
      </w:numPr>
      <w:spacing w:before="140" w:line="280" w:lineRule="atLeast"/>
      <w:outlineLvl w:val="1"/>
    </w:pPr>
    <w:rPr>
      <w:rFonts w:eastAsia="Times New Roman" w:cs="Times New Roman"/>
      <w:sz w:val="22"/>
      <w:lang w:eastAsia="en-GB"/>
    </w:rPr>
  </w:style>
  <w:style w:type="character" w:customStyle="1" w:styleId="date-display-start">
    <w:name w:val="date-display-start"/>
    <w:basedOn w:val="DefaultParagraphFont"/>
    <w:rsid w:val="002F12B8"/>
  </w:style>
  <w:style w:type="character" w:customStyle="1" w:styleId="date-display-separator">
    <w:name w:val="date-display-separator"/>
    <w:basedOn w:val="DefaultParagraphFont"/>
    <w:rsid w:val="002F12B8"/>
  </w:style>
  <w:style w:type="character" w:customStyle="1" w:styleId="date-display-end">
    <w:name w:val="date-display-end"/>
    <w:basedOn w:val="DefaultParagraphFont"/>
    <w:rsid w:val="002F12B8"/>
  </w:style>
  <w:style w:type="character" w:customStyle="1" w:styleId="logo">
    <w:name w:val="logo"/>
    <w:basedOn w:val="DefaultParagraphFont"/>
    <w:rsid w:val="00670570"/>
  </w:style>
  <w:style w:type="character" w:customStyle="1" w:styleId="Heading5Char">
    <w:name w:val="Heading 5 Char"/>
    <w:basedOn w:val="DefaultParagraphFont"/>
    <w:link w:val="Heading5"/>
    <w:uiPriority w:val="9"/>
    <w:rsid w:val="00677A39"/>
    <w:rPr>
      <w:rFonts w:asciiTheme="majorHAnsi" w:eastAsiaTheme="majorEastAsia" w:hAnsiTheme="majorHAnsi" w:cstheme="majorBidi"/>
      <w:color w:val="243F60" w:themeColor="accent1" w:themeShade="7F"/>
      <w:sz w:val="20"/>
    </w:rPr>
  </w:style>
  <w:style w:type="character" w:customStyle="1" w:styleId="fullstoryclass">
    <w:name w:val="fullstory_class"/>
    <w:basedOn w:val="DefaultParagraphFont"/>
    <w:rsid w:val="00FE47BB"/>
  </w:style>
  <w:style w:type="paragraph" w:customStyle="1" w:styleId="mol-para-with-font">
    <w:name w:val="mol-para-with-font"/>
    <w:basedOn w:val="Normal"/>
    <w:rsid w:val="008F61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text1">
    <w:name w:val="boldtext1"/>
    <w:basedOn w:val="DefaultParagraphFont"/>
    <w:rsid w:val="00324CB2"/>
    <w:rPr>
      <w:b/>
      <w:bCs/>
    </w:rPr>
  </w:style>
  <w:style w:type="character" w:customStyle="1" w:styleId="auto-style4">
    <w:name w:val="auto-style4"/>
    <w:basedOn w:val="DefaultParagraphFont"/>
    <w:rsid w:val="00993EC8"/>
  </w:style>
  <w:style w:type="paragraph" w:customStyle="1" w:styleId="Default">
    <w:name w:val="Default"/>
    <w:basedOn w:val="Normal"/>
    <w:rsid w:val="007D673C"/>
    <w:pPr>
      <w:autoSpaceDE w:val="0"/>
      <w:autoSpaceDN w:val="0"/>
    </w:pPr>
    <w:rPr>
      <w:rFonts w:ascii="NNNOFJ+Arial,Bold" w:hAnsi="NNNOFJ+Arial,Bold" w:cs="Times New Roman"/>
      <w:color w:val="000000"/>
      <w:sz w:val="24"/>
      <w:szCs w:val="24"/>
      <w:lang w:eastAsia="en-GB"/>
    </w:rPr>
  </w:style>
  <w:style w:type="character" w:styleId="FootnoteReference">
    <w:name w:val="footnote reference"/>
    <w:basedOn w:val="DefaultParagraphFont"/>
    <w:uiPriority w:val="99"/>
    <w:semiHidden/>
    <w:unhideWhenUsed/>
    <w:rsid w:val="007D673C"/>
    <w:rPr>
      <w:rFonts w:ascii="Times New Roman" w:hAnsi="Times New Roman" w:cs="Times New Roman" w:hint="default"/>
      <w:vertAlign w:val="superscript"/>
    </w:rPr>
  </w:style>
  <w:style w:type="character" w:customStyle="1" w:styleId="apple-style-span">
    <w:name w:val="apple-style-span"/>
    <w:basedOn w:val="DefaultParagraphFont"/>
    <w:rsid w:val="005E34E7"/>
  </w:style>
  <w:style w:type="paragraph" w:styleId="FootnoteText">
    <w:name w:val="footnote text"/>
    <w:basedOn w:val="Normal"/>
    <w:link w:val="FootnoteTextChar"/>
    <w:uiPriority w:val="99"/>
    <w:semiHidden/>
    <w:unhideWhenUsed/>
    <w:rsid w:val="004A0AE4"/>
    <w:rPr>
      <w:rFonts w:ascii="Calibri" w:hAnsi="Calibri" w:cs="Times New Roman"/>
      <w:szCs w:val="20"/>
      <w:lang w:eastAsia="en-GB"/>
    </w:rPr>
  </w:style>
  <w:style w:type="character" w:customStyle="1" w:styleId="FootnoteTextChar">
    <w:name w:val="Footnote Text Char"/>
    <w:basedOn w:val="DefaultParagraphFont"/>
    <w:link w:val="FootnoteText"/>
    <w:uiPriority w:val="99"/>
    <w:semiHidden/>
    <w:rsid w:val="004A0AE4"/>
    <w:rPr>
      <w:rFonts w:ascii="Calibri" w:hAnsi="Calibri" w:cs="Times New Roman"/>
      <w:sz w:val="20"/>
      <w:szCs w:val="20"/>
      <w:lang w:eastAsia="en-GB"/>
    </w:rPr>
  </w:style>
  <w:style w:type="character" w:customStyle="1" w:styleId="st1">
    <w:name w:val="st1"/>
    <w:basedOn w:val="DefaultParagraphFont"/>
    <w:rsid w:val="00416BA7"/>
  </w:style>
  <w:style w:type="character" w:customStyle="1" w:styleId="summary">
    <w:name w:val="summary"/>
    <w:basedOn w:val="DefaultParagraphFont"/>
    <w:rsid w:val="00AD5FFD"/>
  </w:style>
  <w:style w:type="character" w:customStyle="1" w:styleId="tplink">
    <w:name w:val="tplink"/>
    <w:basedOn w:val="DefaultParagraphFont"/>
    <w:rsid w:val="00FD375F"/>
  </w:style>
  <w:style w:type="character" w:customStyle="1" w:styleId="date-start">
    <w:name w:val="date-start"/>
    <w:basedOn w:val="DefaultParagraphFont"/>
    <w:rsid w:val="00F80FE8"/>
  </w:style>
  <w:style w:type="character" w:customStyle="1" w:styleId="end-time">
    <w:name w:val="end-time"/>
    <w:basedOn w:val="DefaultParagraphFont"/>
    <w:rsid w:val="00F8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407">
      <w:bodyDiv w:val="1"/>
      <w:marLeft w:val="0"/>
      <w:marRight w:val="0"/>
      <w:marTop w:val="0"/>
      <w:marBottom w:val="0"/>
      <w:divBdr>
        <w:top w:val="none" w:sz="0" w:space="0" w:color="auto"/>
        <w:left w:val="none" w:sz="0" w:space="0" w:color="auto"/>
        <w:bottom w:val="none" w:sz="0" w:space="0" w:color="auto"/>
        <w:right w:val="none" w:sz="0" w:space="0" w:color="auto"/>
      </w:divBdr>
    </w:div>
    <w:div w:id="24135627">
      <w:bodyDiv w:val="1"/>
      <w:marLeft w:val="0"/>
      <w:marRight w:val="0"/>
      <w:marTop w:val="0"/>
      <w:marBottom w:val="0"/>
      <w:divBdr>
        <w:top w:val="none" w:sz="0" w:space="0" w:color="auto"/>
        <w:left w:val="none" w:sz="0" w:space="0" w:color="auto"/>
        <w:bottom w:val="none" w:sz="0" w:space="0" w:color="auto"/>
        <w:right w:val="none" w:sz="0" w:space="0" w:color="auto"/>
      </w:divBdr>
    </w:div>
    <w:div w:id="51275989">
      <w:bodyDiv w:val="1"/>
      <w:marLeft w:val="0"/>
      <w:marRight w:val="0"/>
      <w:marTop w:val="0"/>
      <w:marBottom w:val="0"/>
      <w:divBdr>
        <w:top w:val="none" w:sz="0" w:space="0" w:color="auto"/>
        <w:left w:val="none" w:sz="0" w:space="0" w:color="auto"/>
        <w:bottom w:val="none" w:sz="0" w:space="0" w:color="auto"/>
        <w:right w:val="none" w:sz="0" w:space="0" w:color="auto"/>
      </w:divBdr>
    </w:div>
    <w:div w:id="57944533">
      <w:bodyDiv w:val="1"/>
      <w:marLeft w:val="0"/>
      <w:marRight w:val="0"/>
      <w:marTop w:val="0"/>
      <w:marBottom w:val="0"/>
      <w:divBdr>
        <w:top w:val="none" w:sz="0" w:space="0" w:color="auto"/>
        <w:left w:val="none" w:sz="0" w:space="0" w:color="auto"/>
        <w:bottom w:val="none" w:sz="0" w:space="0" w:color="auto"/>
        <w:right w:val="none" w:sz="0" w:space="0" w:color="auto"/>
      </w:divBdr>
    </w:div>
    <w:div w:id="58788046">
      <w:bodyDiv w:val="1"/>
      <w:marLeft w:val="0"/>
      <w:marRight w:val="0"/>
      <w:marTop w:val="0"/>
      <w:marBottom w:val="0"/>
      <w:divBdr>
        <w:top w:val="none" w:sz="0" w:space="0" w:color="auto"/>
        <w:left w:val="none" w:sz="0" w:space="0" w:color="auto"/>
        <w:bottom w:val="none" w:sz="0" w:space="0" w:color="auto"/>
        <w:right w:val="none" w:sz="0" w:space="0" w:color="auto"/>
      </w:divBdr>
    </w:div>
    <w:div w:id="75564550">
      <w:bodyDiv w:val="1"/>
      <w:marLeft w:val="0"/>
      <w:marRight w:val="0"/>
      <w:marTop w:val="0"/>
      <w:marBottom w:val="0"/>
      <w:divBdr>
        <w:top w:val="none" w:sz="0" w:space="0" w:color="auto"/>
        <w:left w:val="none" w:sz="0" w:space="0" w:color="auto"/>
        <w:bottom w:val="none" w:sz="0" w:space="0" w:color="auto"/>
        <w:right w:val="none" w:sz="0" w:space="0" w:color="auto"/>
      </w:divBdr>
    </w:div>
    <w:div w:id="86973262">
      <w:bodyDiv w:val="1"/>
      <w:marLeft w:val="0"/>
      <w:marRight w:val="0"/>
      <w:marTop w:val="0"/>
      <w:marBottom w:val="0"/>
      <w:divBdr>
        <w:top w:val="none" w:sz="0" w:space="0" w:color="auto"/>
        <w:left w:val="none" w:sz="0" w:space="0" w:color="auto"/>
        <w:bottom w:val="none" w:sz="0" w:space="0" w:color="auto"/>
        <w:right w:val="none" w:sz="0" w:space="0" w:color="auto"/>
      </w:divBdr>
    </w:div>
    <w:div w:id="87124057">
      <w:bodyDiv w:val="1"/>
      <w:marLeft w:val="0"/>
      <w:marRight w:val="0"/>
      <w:marTop w:val="0"/>
      <w:marBottom w:val="0"/>
      <w:divBdr>
        <w:top w:val="none" w:sz="0" w:space="0" w:color="auto"/>
        <w:left w:val="none" w:sz="0" w:space="0" w:color="auto"/>
        <w:bottom w:val="none" w:sz="0" w:space="0" w:color="auto"/>
        <w:right w:val="none" w:sz="0" w:space="0" w:color="auto"/>
      </w:divBdr>
    </w:div>
    <w:div w:id="93288550">
      <w:bodyDiv w:val="1"/>
      <w:marLeft w:val="0"/>
      <w:marRight w:val="0"/>
      <w:marTop w:val="0"/>
      <w:marBottom w:val="0"/>
      <w:divBdr>
        <w:top w:val="none" w:sz="0" w:space="0" w:color="auto"/>
        <w:left w:val="none" w:sz="0" w:space="0" w:color="auto"/>
        <w:bottom w:val="none" w:sz="0" w:space="0" w:color="auto"/>
        <w:right w:val="none" w:sz="0" w:space="0" w:color="auto"/>
      </w:divBdr>
    </w:div>
    <w:div w:id="99422663">
      <w:bodyDiv w:val="1"/>
      <w:marLeft w:val="0"/>
      <w:marRight w:val="0"/>
      <w:marTop w:val="0"/>
      <w:marBottom w:val="0"/>
      <w:divBdr>
        <w:top w:val="none" w:sz="0" w:space="0" w:color="auto"/>
        <w:left w:val="none" w:sz="0" w:space="0" w:color="auto"/>
        <w:bottom w:val="none" w:sz="0" w:space="0" w:color="auto"/>
        <w:right w:val="none" w:sz="0" w:space="0" w:color="auto"/>
      </w:divBdr>
    </w:div>
    <w:div w:id="114982439">
      <w:bodyDiv w:val="1"/>
      <w:marLeft w:val="0"/>
      <w:marRight w:val="0"/>
      <w:marTop w:val="0"/>
      <w:marBottom w:val="0"/>
      <w:divBdr>
        <w:top w:val="none" w:sz="0" w:space="0" w:color="auto"/>
        <w:left w:val="none" w:sz="0" w:space="0" w:color="auto"/>
        <w:bottom w:val="none" w:sz="0" w:space="0" w:color="auto"/>
        <w:right w:val="none" w:sz="0" w:space="0" w:color="auto"/>
      </w:divBdr>
    </w:div>
    <w:div w:id="128135372">
      <w:bodyDiv w:val="1"/>
      <w:marLeft w:val="0"/>
      <w:marRight w:val="0"/>
      <w:marTop w:val="0"/>
      <w:marBottom w:val="0"/>
      <w:divBdr>
        <w:top w:val="none" w:sz="0" w:space="0" w:color="auto"/>
        <w:left w:val="none" w:sz="0" w:space="0" w:color="auto"/>
        <w:bottom w:val="none" w:sz="0" w:space="0" w:color="auto"/>
        <w:right w:val="none" w:sz="0" w:space="0" w:color="auto"/>
      </w:divBdr>
    </w:div>
    <w:div w:id="134953628">
      <w:bodyDiv w:val="1"/>
      <w:marLeft w:val="0"/>
      <w:marRight w:val="0"/>
      <w:marTop w:val="0"/>
      <w:marBottom w:val="0"/>
      <w:divBdr>
        <w:top w:val="none" w:sz="0" w:space="0" w:color="auto"/>
        <w:left w:val="none" w:sz="0" w:space="0" w:color="auto"/>
        <w:bottom w:val="none" w:sz="0" w:space="0" w:color="auto"/>
        <w:right w:val="none" w:sz="0" w:space="0" w:color="auto"/>
      </w:divBdr>
      <w:divsChild>
        <w:div w:id="1024987060">
          <w:marLeft w:val="0"/>
          <w:marRight w:val="0"/>
          <w:marTop w:val="0"/>
          <w:marBottom w:val="0"/>
          <w:divBdr>
            <w:top w:val="none" w:sz="0" w:space="0" w:color="auto"/>
            <w:left w:val="none" w:sz="0" w:space="0" w:color="auto"/>
            <w:bottom w:val="none" w:sz="0" w:space="0" w:color="auto"/>
            <w:right w:val="none" w:sz="0" w:space="0" w:color="auto"/>
          </w:divBdr>
        </w:div>
        <w:div w:id="1743791852">
          <w:marLeft w:val="0"/>
          <w:marRight w:val="0"/>
          <w:marTop w:val="0"/>
          <w:marBottom w:val="0"/>
          <w:divBdr>
            <w:top w:val="none" w:sz="0" w:space="0" w:color="auto"/>
            <w:left w:val="none" w:sz="0" w:space="0" w:color="auto"/>
            <w:bottom w:val="none" w:sz="0" w:space="0" w:color="auto"/>
            <w:right w:val="none" w:sz="0" w:space="0" w:color="auto"/>
          </w:divBdr>
        </w:div>
      </w:divsChild>
    </w:div>
    <w:div w:id="136143230">
      <w:bodyDiv w:val="1"/>
      <w:marLeft w:val="0"/>
      <w:marRight w:val="0"/>
      <w:marTop w:val="0"/>
      <w:marBottom w:val="0"/>
      <w:divBdr>
        <w:top w:val="none" w:sz="0" w:space="0" w:color="auto"/>
        <w:left w:val="none" w:sz="0" w:space="0" w:color="auto"/>
        <w:bottom w:val="none" w:sz="0" w:space="0" w:color="auto"/>
        <w:right w:val="none" w:sz="0" w:space="0" w:color="auto"/>
      </w:divBdr>
    </w:div>
    <w:div w:id="161818176">
      <w:bodyDiv w:val="1"/>
      <w:marLeft w:val="0"/>
      <w:marRight w:val="0"/>
      <w:marTop w:val="0"/>
      <w:marBottom w:val="0"/>
      <w:divBdr>
        <w:top w:val="none" w:sz="0" w:space="0" w:color="auto"/>
        <w:left w:val="none" w:sz="0" w:space="0" w:color="auto"/>
        <w:bottom w:val="none" w:sz="0" w:space="0" w:color="auto"/>
        <w:right w:val="none" w:sz="0" w:space="0" w:color="auto"/>
      </w:divBdr>
    </w:div>
    <w:div w:id="163665854">
      <w:bodyDiv w:val="1"/>
      <w:marLeft w:val="0"/>
      <w:marRight w:val="0"/>
      <w:marTop w:val="0"/>
      <w:marBottom w:val="0"/>
      <w:divBdr>
        <w:top w:val="none" w:sz="0" w:space="0" w:color="auto"/>
        <w:left w:val="none" w:sz="0" w:space="0" w:color="auto"/>
        <w:bottom w:val="none" w:sz="0" w:space="0" w:color="auto"/>
        <w:right w:val="none" w:sz="0" w:space="0" w:color="auto"/>
      </w:divBdr>
    </w:div>
    <w:div w:id="174996787">
      <w:bodyDiv w:val="1"/>
      <w:marLeft w:val="0"/>
      <w:marRight w:val="0"/>
      <w:marTop w:val="0"/>
      <w:marBottom w:val="0"/>
      <w:divBdr>
        <w:top w:val="none" w:sz="0" w:space="0" w:color="auto"/>
        <w:left w:val="none" w:sz="0" w:space="0" w:color="auto"/>
        <w:bottom w:val="none" w:sz="0" w:space="0" w:color="auto"/>
        <w:right w:val="none" w:sz="0" w:space="0" w:color="auto"/>
      </w:divBdr>
    </w:div>
    <w:div w:id="218519019">
      <w:bodyDiv w:val="1"/>
      <w:marLeft w:val="0"/>
      <w:marRight w:val="0"/>
      <w:marTop w:val="0"/>
      <w:marBottom w:val="0"/>
      <w:divBdr>
        <w:top w:val="none" w:sz="0" w:space="0" w:color="auto"/>
        <w:left w:val="none" w:sz="0" w:space="0" w:color="auto"/>
        <w:bottom w:val="none" w:sz="0" w:space="0" w:color="auto"/>
        <w:right w:val="none" w:sz="0" w:space="0" w:color="auto"/>
      </w:divBdr>
    </w:div>
    <w:div w:id="228729758">
      <w:bodyDiv w:val="1"/>
      <w:marLeft w:val="0"/>
      <w:marRight w:val="0"/>
      <w:marTop w:val="0"/>
      <w:marBottom w:val="0"/>
      <w:divBdr>
        <w:top w:val="none" w:sz="0" w:space="0" w:color="auto"/>
        <w:left w:val="none" w:sz="0" w:space="0" w:color="auto"/>
        <w:bottom w:val="none" w:sz="0" w:space="0" w:color="auto"/>
        <w:right w:val="none" w:sz="0" w:space="0" w:color="auto"/>
      </w:divBdr>
    </w:div>
    <w:div w:id="231698950">
      <w:bodyDiv w:val="1"/>
      <w:marLeft w:val="0"/>
      <w:marRight w:val="0"/>
      <w:marTop w:val="0"/>
      <w:marBottom w:val="0"/>
      <w:divBdr>
        <w:top w:val="none" w:sz="0" w:space="0" w:color="auto"/>
        <w:left w:val="none" w:sz="0" w:space="0" w:color="auto"/>
        <w:bottom w:val="none" w:sz="0" w:space="0" w:color="auto"/>
        <w:right w:val="none" w:sz="0" w:space="0" w:color="auto"/>
      </w:divBdr>
    </w:div>
    <w:div w:id="247421503">
      <w:bodyDiv w:val="1"/>
      <w:marLeft w:val="0"/>
      <w:marRight w:val="0"/>
      <w:marTop w:val="0"/>
      <w:marBottom w:val="0"/>
      <w:divBdr>
        <w:top w:val="none" w:sz="0" w:space="0" w:color="auto"/>
        <w:left w:val="none" w:sz="0" w:space="0" w:color="auto"/>
        <w:bottom w:val="none" w:sz="0" w:space="0" w:color="auto"/>
        <w:right w:val="none" w:sz="0" w:space="0" w:color="auto"/>
      </w:divBdr>
    </w:div>
    <w:div w:id="277374253">
      <w:bodyDiv w:val="1"/>
      <w:marLeft w:val="0"/>
      <w:marRight w:val="0"/>
      <w:marTop w:val="0"/>
      <w:marBottom w:val="0"/>
      <w:divBdr>
        <w:top w:val="none" w:sz="0" w:space="0" w:color="auto"/>
        <w:left w:val="none" w:sz="0" w:space="0" w:color="auto"/>
        <w:bottom w:val="none" w:sz="0" w:space="0" w:color="auto"/>
        <w:right w:val="none" w:sz="0" w:space="0" w:color="auto"/>
      </w:divBdr>
    </w:div>
    <w:div w:id="289669463">
      <w:bodyDiv w:val="1"/>
      <w:marLeft w:val="0"/>
      <w:marRight w:val="0"/>
      <w:marTop w:val="0"/>
      <w:marBottom w:val="0"/>
      <w:divBdr>
        <w:top w:val="none" w:sz="0" w:space="0" w:color="auto"/>
        <w:left w:val="none" w:sz="0" w:space="0" w:color="auto"/>
        <w:bottom w:val="none" w:sz="0" w:space="0" w:color="auto"/>
        <w:right w:val="none" w:sz="0" w:space="0" w:color="auto"/>
      </w:divBdr>
    </w:div>
    <w:div w:id="290021000">
      <w:bodyDiv w:val="1"/>
      <w:marLeft w:val="0"/>
      <w:marRight w:val="0"/>
      <w:marTop w:val="0"/>
      <w:marBottom w:val="0"/>
      <w:divBdr>
        <w:top w:val="none" w:sz="0" w:space="0" w:color="auto"/>
        <w:left w:val="none" w:sz="0" w:space="0" w:color="auto"/>
        <w:bottom w:val="none" w:sz="0" w:space="0" w:color="auto"/>
        <w:right w:val="none" w:sz="0" w:space="0" w:color="auto"/>
      </w:divBdr>
    </w:div>
    <w:div w:id="291448216">
      <w:bodyDiv w:val="1"/>
      <w:marLeft w:val="0"/>
      <w:marRight w:val="0"/>
      <w:marTop w:val="0"/>
      <w:marBottom w:val="0"/>
      <w:divBdr>
        <w:top w:val="none" w:sz="0" w:space="0" w:color="auto"/>
        <w:left w:val="none" w:sz="0" w:space="0" w:color="auto"/>
        <w:bottom w:val="none" w:sz="0" w:space="0" w:color="auto"/>
        <w:right w:val="none" w:sz="0" w:space="0" w:color="auto"/>
      </w:divBdr>
      <w:divsChild>
        <w:div w:id="560674753">
          <w:marLeft w:val="0"/>
          <w:marRight w:val="0"/>
          <w:marTop w:val="0"/>
          <w:marBottom w:val="0"/>
          <w:divBdr>
            <w:top w:val="none" w:sz="0" w:space="0" w:color="auto"/>
            <w:left w:val="none" w:sz="0" w:space="0" w:color="auto"/>
            <w:bottom w:val="none" w:sz="0" w:space="0" w:color="auto"/>
            <w:right w:val="none" w:sz="0" w:space="0" w:color="auto"/>
          </w:divBdr>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7128446">
      <w:bodyDiv w:val="1"/>
      <w:marLeft w:val="0"/>
      <w:marRight w:val="0"/>
      <w:marTop w:val="0"/>
      <w:marBottom w:val="0"/>
      <w:divBdr>
        <w:top w:val="none" w:sz="0" w:space="0" w:color="auto"/>
        <w:left w:val="none" w:sz="0" w:space="0" w:color="auto"/>
        <w:bottom w:val="none" w:sz="0" w:space="0" w:color="auto"/>
        <w:right w:val="none" w:sz="0" w:space="0" w:color="auto"/>
      </w:divBdr>
    </w:div>
    <w:div w:id="328211545">
      <w:bodyDiv w:val="1"/>
      <w:marLeft w:val="0"/>
      <w:marRight w:val="0"/>
      <w:marTop w:val="0"/>
      <w:marBottom w:val="0"/>
      <w:divBdr>
        <w:top w:val="none" w:sz="0" w:space="0" w:color="auto"/>
        <w:left w:val="none" w:sz="0" w:space="0" w:color="auto"/>
        <w:bottom w:val="none" w:sz="0" w:space="0" w:color="auto"/>
        <w:right w:val="none" w:sz="0" w:space="0" w:color="auto"/>
      </w:divBdr>
    </w:div>
    <w:div w:id="344671753">
      <w:bodyDiv w:val="1"/>
      <w:marLeft w:val="0"/>
      <w:marRight w:val="0"/>
      <w:marTop w:val="0"/>
      <w:marBottom w:val="0"/>
      <w:divBdr>
        <w:top w:val="none" w:sz="0" w:space="0" w:color="auto"/>
        <w:left w:val="none" w:sz="0" w:space="0" w:color="auto"/>
        <w:bottom w:val="none" w:sz="0" w:space="0" w:color="auto"/>
        <w:right w:val="none" w:sz="0" w:space="0" w:color="auto"/>
      </w:divBdr>
    </w:div>
    <w:div w:id="349062961">
      <w:bodyDiv w:val="1"/>
      <w:marLeft w:val="0"/>
      <w:marRight w:val="0"/>
      <w:marTop w:val="0"/>
      <w:marBottom w:val="0"/>
      <w:divBdr>
        <w:top w:val="none" w:sz="0" w:space="0" w:color="auto"/>
        <w:left w:val="none" w:sz="0" w:space="0" w:color="auto"/>
        <w:bottom w:val="none" w:sz="0" w:space="0" w:color="auto"/>
        <w:right w:val="none" w:sz="0" w:space="0" w:color="auto"/>
      </w:divBdr>
    </w:div>
    <w:div w:id="372923714">
      <w:bodyDiv w:val="1"/>
      <w:marLeft w:val="0"/>
      <w:marRight w:val="0"/>
      <w:marTop w:val="0"/>
      <w:marBottom w:val="0"/>
      <w:divBdr>
        <w:top w:val="none" w:sz="0" w:space="0" w:color="auto"/>
        <w:left w:val="none" w:sz="0" w:space="0" w:color="auto"/>
        <w:bottom w:val="none" w:sz="0" w:space="0" w:color="auto"/>
        <w:right w:val="none" w:sz="0" w:space="0" w:color="auto"/>
      </w:divBdr>
    </w:div>
    <w:div w:id="377632614">
      <w:bodyDiv w:val="1"/>
      <w:marLeft w:val="0"/>
      <w:marRight w:val="0"/>
      <w:marTop w:val="0"/>
      <w:marBottom w:val="0"/>
      <w:divBdr>
        <w:top w:val="none" w:sz="0" w:space="0" w:color="auto"/>
        <w:left w:val="none" w:sz="0" w:space="0" w:color="auto"/>
        <w:bottom w:val="none" w:sz="0" w:space="0" w:color="auto"/>
        <w:right w:val="none" w:sz="0" w:space="0" w:color="auto"/>
      </w:divBdr>
    </w:div>
    <w:div w:id="396780179">
      <w:bodyDiv w:val="1"/>
      <w:marLeft w:val="0"/>
      <w:marRight w:val="0"/>
      <w:marTop w:val="0"/>
      <w:marBottom w:val="0"/>
      <w:divBdr>
        <w:top w:val="none" w:sz="0" w:space="0" w:color="auto"/>
        <w:left w:val="none" w:sz="0" w:space="0" w:color="auto"/>
        <w:bottom w:val="none" w:sz="0" w:space="0" w:color="auto"/>
        <w:right w:val="none" w:sz="0" w:space="0" w:color="auto"/>
      </w:divBdr>
    </w:div>
    <w:div w:id="424499272">
      <w:bodyDiv w:val="1"/>
      <w:marLeft w:val="0"/>
      <w:marRight w:val="0"/>
      <w:marTop w:val="0"/>
      <w:marBottom w:val="0"/>
      <w:divBdr>
        <w:top w:val="none" w:sz="0" w:space="0" w:color="auto"/>
        <w:left w:val="none" w:sz="0" w:space="0" w:color="auto"/>
        <w:bottom w:val="none" w:sz="0" w:space="0" w:color="auto"/>
        <w:right w:val="none" w:sz="0" w:space="0" w:color="auto"/>
      </w:divBdr>
    </w:div>
    <w:div w:id="428238925">
      <w:bodyDiv w:val="1"/>
      <w:marLeft w:val="0"/>
      <w:marRight w:val="0"/>
      <w:marTop w:val="0"/>
      <w:marBottom w:val="0"/>
      <w:divBdr>
        <w:top w:val="none" w:sz="0" w:space="0" w:color="auto"/>
        <w:left w:val="none" w:sz="0" w:space="0" w:color="auto"/>
        <w:bottom w:val="none" w:sz="0" w:space="0" w:color="auto"/>
        <w:right w:val="none" w:sz="0" w:space="0" w:color="auto"/>
      </w:divBdr>
    </w:div>
    <w:div w:id="493184087">
      <w:bodyDiv w:val="1"/>
      <w:marLeft w:val="0"/>
      <w:marRight w:val="0"/>
      <w:marTop w:val="0"/>
      <w:marBottom w:val="0"/>
      <w:divBdr>
        <w:top w:val="none" w:sz="0" w:space="0" w:color="auto"/>
        <w:left w:val="none" w:sz="0" w:space="0" w:color="auto"/>
        <w:bottom w:val="none" w:sz="0" w:space="0" w:color="auto"/>
        <w:right w:val="none" w:sz="0" w:space="0" w:color="auto"/>
      </w:divBdr>
    </w:div>
    <w:div w:id="494758256">
      <w:bodyDiv w:val="1"/>
      <w:marLeft w:val="0"/>
      <w:marRight w:val="0"/>
      <w:marTop w:val="0"/>
      <w:marBottom w:val="0"/>
      <w:divBdr>
        <w:top w:val="none" w:sz="0" w:space="0" w:color="auto"/>
        <w:left w:val="none" w:sz="0" w:space="0" w:color="auto"/>
        <w:bottom w:val="none" w:sz="0" w:space="0" w:color="auto"/>
        <w:right w:val="none" w:sz="0" w:space="0" w:color="auto"/>
      </w:divBdr>
    </w:div>
    <w:div w:id="518592563">
      <w:bodyDiv w:val="1"/>
      <w:marLeft w:val="0"/>
      <w:marRight w:val="0"/>
      <w:marTop w:val="0"/>
      <w:marBottom w:val="0"/>
      <w:divBdr>
        <w:top w:val="none" w:sz="0" w:space="0" w:color="auto"/>
        <w:left w:val="none" w:sz="0" w:space="0" w:color="auto"/>
        <w:bottom w:val="none" w:sz="0" w:space="0" w:color="auto"/>
        <w:right w:val="none" w:sz="0" w:space="0" w:color="auto"/>
      </w:divBdr>
    </w:div>
    <w:div w:id="520975353">
      <w:bodyDiv w:val="1"/>
      <w:marLeft w:val="0"/>
      <w:marRight w:val="0"/>
      <w:marTop w:val="0"/>
      <w:marBottom w:val="0"/>
      <w:divBdr>
        <w:top w:val="none" w:sz="0" w:space="0" w:color="auto"/>
        <w:left w:val="none" w:sz="0" w:space="0" w:color="auto"/>
        <w:bottom w:val="none" w:sz="0" w:space="0" w:color="auto"/>
        <w:right w:val="none" w:sz="0" w:space="0" w:color="auto"/>
      </w:divBdr>
    </w:div>
    <w:div w:id="521672023">
      <w:bodyDiv w:val="1"/>
      <w:marLeft w:val="0"/>
      <w:marRight w:val="0"/>
      <w:marTop w:val="0"/>
      <w:marBottom w:val="0"/>
      <w:divBdr>
        <w:top w:val="none" w:sz="0" w:space="0" w:color="auto"/>
        <w:left w:val="none" w:sz="0" w:space="0" w:color="auto"/>
        <w:bottom w:val="none" w:sz="0" w:space="0" w:color="auto"/>
        <w:right w:val="none" w:sz="0" w:space="0" w:color="auto"/>
      </w:divBdr>
    </w:div>
    <w:div w:id="534924988">
      <w:bodyDiv w:val="1"/>
      <w:marLeft w:val="0"/>
      <w:marRight w:val="0"/>
      <w:marTop w:val="0"/>
      <w:marBottom w:val="0"/>
      <w:divBdr>
        <w:top w:val="none" w:sz="0" w:space="0" w:color="auto"/>
        <w:left w:val="none" w:sz="0" w:space="0" w:color="auto"/>
        <w:bottom w:val="none" w:sz="0" w:space="0" w:color="auto"/>
        <w:right w:val="none" w:sz="0" w:space="0" w:color="auto"/>
      </w:divBdr>
    </w:div>
    <w:div w:id="588730918">
      <w:bodyDiv w:val="1"/>
      <w:marLeft w:val="0"/>
      <w:marRight w:val="0"/>
      <w:marTop w:val="0"/>
      <w:marBottom w:val="0"/>
      <w:divBdr>
        <w:top w:val="none" w:sz="0" w:space="0" w:color="auto"/>
        <w:left w:val="none" w:sz="0" w:space="0" w:color="auto"/>
        <w:bottom w:val="none" w:sz="0" w:space="0" w:color="auto"/>
        <w:right w:val="none" w:sz="0" w:space="0" w:color="auto"/>
      </w:divBdr>
    </w:div>
    <w:div w:id="592204514">
      <w:bodyDiv w:val="1"/>
      <w:marLeft w:val="0"/>
      <w:marRight w:val="0"/>
      <w:marTop w:val="0"/>
      <w:marBottom w:val="0"/>
      <w:divBdr>
        <w:top w:val="none" w:sz="0" w:space="0" w:color="auto"/>
        <w:left w:val="none" w:sz="0" w:space="0" w:color="auto"/>
        <w:bottom w:val="none" w:sz="0" w:space="0" w:color="auto"/>
        <w:right w:val="none" w:sz="0" w:space="0" w:color="auto"/>
      </w:divBdr>
    </w:div>
    <w:div w:id="601424445">
      <w:bodyDiv w:val="1"/>
      <w:marLeft w:val="0"/>
      <w:marRight w:val="0"/>
      <w:marTop w:val="0"/>
      <w:marBottom w:val="0"/>
      <w:divBdr>
        <w:top w:val="none" w:sz="0" w:space="0" w:color="auto"/>
        <w:left w:val="none" w:sz="0" w:space="0" w:color="auto"/>
        <w:bottom w:val="none" w:sz="0" w:space="0" w:color="auto"/>
        <w:right w:val="none" w:sz="0" w:space="0" w:color="auto"/>
      </w:divBdr>
    </w:div>
    <w:div w:id="608514632">
      <w:bodyDiv w:val="1"/>
      <w:marLeft w:val="0"/>
      <w:marRight w:val="0"/>
      <w:marTop w:val="0"/>
      <w:marBottom w:val="0"/>
      <w:divBdr>
        <w:top w:val="none" w:sz="0" w:space="0" w:color="auto"/>
        <w:left w:val="none" w:sz="0" w:space="0" w:color="auto"/>
        <w:bottom w:val="none" w:sz="0" w:space="0" w:color="auto"/>
        <w:right w:val="none" w:sz="0" w:space="0" w:color="auto"/>
      </w:divBdr>
    </w:div>
    <w:div w:id="619839860">
      <w:bodyDiv w:val="1"/>
      <w:marLeft w:val="0"/>
      <w:marRight w:val="0"/>
      <w:marTop w:val="0"/>
      <w:marBottom w:val="0"/>
      <w:divBdr>
        <w:top w:val="none" w:sz="0" w:space="0" w:color="auto"/>
        <w:left w:val="none" w:sz="0" w:space="0" w:color="auto"/>
        <w:bottom w:val="none" w:sz="0" w:space="0" w:color="auto"/>
        <w:right w:val="none" w:sz="0" w:space="0" w:color="auto"/>
      </w:divBdr>
    </w:div>
    <w:div w:id="627317206">
      <w:bodyDiv w:val="1"/>
      <w:marLeft w:val="0"/>
      <w:marRight w:val="0"/>
      <w:marTop w:val="0"/>
      <w:marBottom w:val="0"/>
      <w:divBdr>
        <w:top w:val="none" w:sz="0" w:space="0" w:color="auto"/>
        <w:left w:val="none" w:sz="0" w:space="0" w:color="auto"/>
        <w:bottom w:val="none" w:sz="0" w:space="0" w:color="auto"/>
        <w:right w:val="none" w:sz="0" w:space="0" w:color="auto"/>
      </w:divBdr>
    </w:div>
    <w:div w:id="627472215">
      <w:bodyDiv w:val="1"/>
      <w:marLeft w:val="0"/>
      <w:marRight w:val="0"/>
      <w:marTop w:val="0"/>
      <w:marBottom w:val="0"/>
      <w:divBdr>
        <w:top w:val="none" w:sz="0" w:space="0" w:color="auto"/>
        <w:left w:val="none" w:sz="0" w:space="0" w:color="auto"/>
        <w:bottom w:val="none" w:sz="0" w:space="0" w:color="auto"/>
        <w:right w:val="none" w:sz="0" w:space="0" w:color="auto"/>
      </w:divBdr>
    </w:div>
    <w:div w:id="638923306">
      <w:bodyDiv w:val="1"/>
      <w:marLeft w:val="0"/>
      <w:marRight w:val="0"/>
      <w:marTop w:val="0"/>
      <w:marBottom w:val="0"/>
      <w:divBdr>
        <w:top w:val="none" w:sz="0" w:space="0" w:color="auto"/>
        <w:left w:val="none" w:sz="0" w:space="0" w:color="auto"/>
        <w:bottom w:val="none" w:sz="0" w:space="0" w:color="auto"/>
        <w:right w:val="none" w:sz="0" w:space="0" w:color="auto"/>
      </w:divBdr>
    </w:div>
    <w:div w:id="649556118">
      <w:bodyDiv w:val="1"/>
      <w:marLeft w:val="0"/>
      <w:marRight w:val="0"/>
      <w:marTop w:val="0"/>
      <w:marBottom w:val="0"/>
      <w:divBdr>
        <w:top w:val="none" w:sz="0" w:space="0" w:color="auto"/>
        <w:left w:val="none" w:sz="0" w:space="0" w:color="auto"/>
        <w:bottom w:val="none" w:sz="0" w:space="0" w:color="auto"/>
        <w:right w:val="none" w:sz="0" w:space="0" w:color="auto"/>
      </w:divBdr>
    </w:div>
    <w:div w:id="659430765">
      <w:bodyDiv w:val="1"/>
      <w:marLeft w:val="0"/>
      <w:marRight w:val="0"/>
      <w:marTop w:val="0"/>
      <w:marBottom w:val="0"/>
      <w:divBdr>
        <w:top w:val="none" w:sz="0" w:space="0" w:color="auto"/>
        <w:left w:val="none" w:sz="0" w:space="0" w:color="auto"/>
        <w:bottom w:val="none" w:sz="0" w:space="0" w:color="auto"/>
        <w:right w:val="none" w:sz="0" w:space="0" w:color="auto"/>
      </w:divBdr>
    </w:div>
    <w:div w:id="661154127">
      <w:bodyDiv w:val="1"/>
      <w:marLeft w:val="0"/>
      <w:marRight w:val="0"/>
      <w:marTop w:val="0"/>
      <w:marBottom w:val="0"/>
      <w:divBdr>
        <w:top w:val="none" w:sz="0" w:space="0" w:color="auto"/>
        <w:left w:val="none" w:sz="0" w:space="0" w:color="auto"/>
        <w:bottom w:val="none" w:sz="0" w:space="0" w:color="auto"/>
        <w:right w:val="none" w:sz="0" w:space="0" w:color="auto"/>
      </w:divBdr>
    </w:div>
    <w:div w:id="663321243">
      <w:bodyDiv w:val="1"/>
      <w:marLeft w:val="0"/>
      <w:marRight w:val="0"/>
      <w:marTop w:val="0"/>
      <w:marBottom w:val="0"/>
      <w:divBdr>
        <w:top w:val="none" w:sz="0" w:space="0" w:color="auto"/>
        <w:left w:val="none" w:sz="0" w:space="0" w:color="auto"/>
        <w:bottom w:val="none" w:sz="0" w:space="0" w:color="auto"/>
        <w:right w:val="none" w:sz="0" w:space="0" w:color="auto"/>
      </w:divBdr>
    </w:div>
    <w:div w:id="690841945">
      <w:bodyDiv w:val="1"/>
      <w:marLeft w:val="0"/>
      <w:marRight w:val="0"/>
      <w:marTop w:val="0"/>
      <w:marBottom w:val="0"/>
      <w:divBdr>
        <w:top w:val="none" w:sz="0" w:space="0" w:color="auto"/>
        <w:left w:val="none" w:sz="0" w:space="0" w:color="auto"/>
        <w:bottom w:val="none" w:sz="0" w:space="0" w:color="auto"/>
        <w:right w:val="none" w:sz="0" w:space="0" w:color="auto"/>
      </w:divBdr>
    </w:div>
    <w:div w:id="709643817">
      <w:bodyDiv w:val="1"/>
      <w:marLeft w:val="0"/>
      <w:marRight w:val="0"/>
      <w:marTop w:val="0"/>
      <w:marBottom w:val="0"/>
      <w:divBdr>
        <w:top w:val="none" w:sz="0" w:space="0" w:color="auto"/>
        <w:left w:val="none" w:sz="0" w:space="0" w:color="auto"/>
        <w:bottom w:val="none" w:sz="0" w:space="0" w:color="auto"/>
        <w:right w:val="none" w:sz="0" w:space="0" w:color="auto"/>
      </w:divBdr>
    </w:div>
    <w:div w:id="735205265">
      <w:bodyDiv w:val="1"/>
      <w:marLeft w:val="0"/>
      <w:marRight w:val="0"/>
      <w:marTop w:val="0"/>
      <w:marBottom w:val="0"/>
      <w:divBdr>
        <w:top w:val="none" w:sz="0" w:space="0" w:color="auto"/>
        <w:left w:val="none" w:sz="0" w:space="0" w:color="auto"/>
        <w:bottom w:val="none" w:sz="0" w:space="0" w:color="auto"/>
        <w:right w:val="none" w:sz="0" w:space="0" w:color="auto"/>
      </w:divBdr>
    </w:div>
    <w:div w:id="754126962">
      <w:bodyDiv w:val="1"/>
      <w:marLeft w:val="0"/>
      <w:marRight w:val="0"/>
      <w:marTop w:val="0"/>
      <w:marBottom w:val="0"/>
      <w:divBdr>
        <w:top w:val="none" w:sz="0" w:space="0" w:color="auto"/>
        <w:left w:val="none" w:sz="0" w:space="0" w:color="auto"/>
        <w:bottom w:val="none" w:sz="0" w:space="0" w:color="auto"/>
        <w:right w:val="none" w:sz="0" w:space="0" w:color="auto"/>
      </w:divBdr>
    </w:div>
    <w:div w:id="768887743">
      <w:bodyDiv w:val="1"/>
      <w:marLeft w:val="0"/>
      <w:marRight w:val="0"/>
      <w:marTop w:val="0"/>
      <w:marBottom w:val="0"/>
      <w:divBdr>
        <w:top w:val="none" w:sz="0" w:space="0" w:color="auto"/>
        <w:left w:val="none" w:sz="0" w:space="0" w:color="auto"/>
        <w:bottom w:val="none" w:sz="0" w:space="0" w:color="auto"/>
        <w:right w:val="none" w:sz="0" w:space="0" w:color="auto"/>
      </w:divBdr>
    </w:div>
    <w:div w:id="772634325">
      <w:bodyDiv w:val="1"/>
      <w:marLeft w:val="0"/>
      <w:marRight w:val="0"/>
      <w:marTop w:val="0"/>
      <w:marBottom w:val="0"/>
      <w:divBdr>
        <w:top w:val="none" w:sz="0" w:space="0" w:color="auto"/>
        <w:left w:val="none" w:sz="0" w:space="0" w:color="auto"/>
        <w:bottom w:val="none" w:sz="0" w:space="0" w:color="auto"/>
        <w:right w:val="none" w:sz="0" w:space="0" w:color="auto"/>
      </w:divBdr>
    </w:div>
    <w:div w:id="773205645">
      <w:bodyDiv w:val="1"/>
      <w:marLeft w:val="0"/>
      <w:marRight w:val="0"/>
      <w:marTop w:val="0"/>
      <w:marBottom w:val="0"/>
      <w:divBdr>
        <w:top w:val="none" w:sz="0" w:space="0" w:color="auto"/>
        <w:left w:val="none" w:sz="0" w:space="0" w:color="auto"/>
        <w:bottom w:val="none" w:sz="0" w:space="0" w:color="auto"/>
        <w:right w:val="none" w:sz="0" w:space="0" w:color="auto"/>
      </w:divBdr>
    </w:div>
    <w:div w:id="787895459">
      <w:bodyDiv w:val="1"/>
      <w:marLeft w:val="0"/>
      <w:marRight w:val="0"/>
      <w:marTop w:val="0"/>
      <w:marBottom w:val="0"/>
      <w:divBdr>
        <w:top w:val="none" w:sz="0" w:space="0" w:color="auto"/>
        <w:left w:val="none" w:sz="0" w:space="0" w:color="auto"/>
        <w:bottom w:val="none" w:sz="0" w:space="0" w:color="auto"/>
        <w:right w:val="none" w:sz="0" w:space="0" w:color="auto"/>
      </w:divBdr>
    </w:div>
    <w:div w:id="796144275">
      <w:bodyDiv w:val="1"/>
      <w:marLeft w:val="0"/>
      <w:marRight w:val="0"/>
      <w:marTop w:val="0"/>
      <w:marBottom w:val="0"/>
      <w:divBdr>
        <w:top w:val="none" w:sz="0" w:space="0" w:color="auto"/>
        <w:left w:val="none" w:sz="0" w:space="0" w:color="auto"/>
        <w:bottom w:val="none" w:sz="0" w:space="0" w:color="auto"/>
        <w:right w:val="none" w:sz="0" w:space="0" w:color="auto"/>
      </w:divBdr>
    </w:div>
    <w:div w:id="800804796">
      <w:bodyDiv w:val="1"/>
      <w:marLeft w:val="0"/>
      <w:marRight w:val="0"/>
      <w:marTop w:val="0"/>
      <w:marBottom w:val="0"/>
      <w:divBdr>
        <w:top w:val="none" w:sz="0" w:space="0" w:color="auto"/>
        <w:left w:val="none" w:sz="0" w:space="0" w:color="auto"/>
        <w:bottom w:val="none" w:sz="0" w:space="0" w:color="auto"/>
        <w:right w:val="none" w:sz="0" w:space="0" w:color="auto"/>
      </w:divBdr>
    </w:div>
    <w:div w:id="803547765">
      <w:bodyDiv w:val="1"/>
      <w:marLeft w:val="0"/>
      <w:marRight w:val="0"/>
      <w:marTop w:val="0"/>
      <w:marBottom w:val="0"/>
      <w:divBdr>
        <w:top w:val="none" w:sz="0" w:space="0" w:color="auto"/>
        <w:left w:val="none" w:sz="0" w:space="0" w:color="auto"/>
        <w:bottom w:val="none" w:sz="0" w:space="0" w:color="auto"/>
        <w:right w:val="none" w:sz="0" w:space="0" w:color="auto"/>
      </w:divBdr>
    </w:div>
    <w:div w:id="808131609">
      <w:bodyDiv w:val="1"/>
      <w:marLeft w:val="0"/>
      <w:marRight w:val="0"/>
      <w:marTop w:val="0"/>
      <w:marBottom w:val="0"/>
      <w:divBdr>
        <w:top w:val="none" w:sz="0" w:space="0" w:color="auto"/>
        <w:left w:val="none" w:sz="0" w:space="0" w:color="auto"/>
        <w:bottom w:val="none" w:sz="0" w:space="0" w:color="auto"/>
        <w:right w:val="none" w:sz="0" w:space="0" w:color="auto"/>
      </w:divBdr>
    </w:div>
    <w:div w:id="845486447">
      <w:bodyDiv w:val="1"/>
      <w:marLeft w:val="0"/>
      <w:marRight w:val="0"/>
      <w:marTop w:val="0"/>
      <w:marBottom w:val="0"/>
      <w:divBdr>
        <w:top w:val="none" w:sz="0" w:space="0" w:color="auto"/>
        <w:left w:val="none" w:sz="0" w:space="0" w:color="auto"/>
        <w:bottom w:val="none" w:sz="0" w:space="0" w:color="auto"/>
        <w:right w:val="none" w:sz="0" w:space="0" w:color="auto"/>
      </w:divBdr>
    </w:div>
    <w:div w:id="848982930">
      <w:bodyDiv w:val="1"/>
      <w:marLeft w:val="0"/>
      <w:marRight w:val="0"/>
      <w:marTop w:val="0"/>
      <w:marBottom w:val="0"/>
      <w:divBdr>
        <w:top w:val="none" w:sz="0" w:space="0" w:color="auto"/>
        <w:left w:val="none" w:sz="0" w:space="0" w:color="auto"/>
        <w:bottom w:val="none" w:sz="0" w:space="0" w:color="auto"/>
        <w:right w:val="none" w:sz="0" w:space="0" w:color="auto"/>
      </w:divBdr>
    </w:div>
    <w:div w:id="852689749">
      <w:bodyDiv w:val="1"/>
      <w:marLeft w:val="0"/>
      <w:marRight w:val="0"/>
      <w:marTop w:val="0"/>
      <w:marBottom w:val="0"/>
      <w:divBdr>
        <w:top w:val="none" w:sz="0" w:space="0" w:color="auto"/>
        <w:left w:val="none" w:sz="0" w:space="0" w:color="auto"/>
        <w:bottom w:val="none" w:sz="0" w:space="0" w:color="auto"/>
        <w:right w:val="none" w:sz="0" w:space="0" w:color="auto"/>
      </w:divBdr>
    </w:div>
    <w:div w:id="885222656">
      <w:bodyDiv w:val="1"/>
      <w:marLeft w:val="0"/>
      <w:marRight w:val="0"/>
      <w:marTop w:val="0"/>
      <w:marBottom w:val="0"/>
      <w:divBdr>
        <w:top w:val="none" w:sz="0" w:space="0" w:color="auto"/>
        <w:left w:val="none" w:sz="0" w:space="0" w:color="auto"/>
        <w:bottom w:val="none" w:sz="0" w:space="0" w:color="auto"/>
        <w:right w:val="none" w:sz="0" w:space="0" w:color="auto"/>
      </w:divBdr>
    </w:div>
    <w:div w:id="886840182">
      <w:bodyDiv w:val="1"/>
      <w:marLeft w:val="0"/>
      <w:marRight w:val="0"/>
      <w:marTop w:val="0"/>
      <w:marBottom w:val="0"/>
      <w:divBdr>
        <w:top w:val="none" w:sz="0" w:space="0" w:color="auto"/>
        <w:left w:val="none" w:sz="0" w:space="0" w:color="auto"/>
        <w:bottom w:val="none" w:sz="0" w:space="0" w:color="auto"/>
        <w:right w:val="none" w:sz="0" w:space="0" w:color="auto"/>
      </w:divBdr>
    </w:div>
    <w:div w:id="892349063">
      <w:bodyDiv w:val="1"/>
      <w:marLeft w:val="0"/>
      <w:marRight w:val="0"/>
      <w:marTop w:val="0"/>
      <w:marBottom w:val="0"/>
      <w:divBdr>
        <w:top w:val="none" w:sz="0" w:space="0" w:color="auto"/>
        <w:left w:val="none" w:sz="0" w:space="0" w:color="auto"/>
        <w:bottom w:val="none" w:sz="0" w:space="0" w:color="auto"/>
        <w:right w:val="none" w:sz="0" w:space="0" w:color="auto"/>
      </w:divBdr>
    </w:div>
    <w:div w:id="920413138">
      <w:bodyDiv w:val="1"/>
      <w:marLeft w:val="0"/>
      <w:marRight w:val="0"/>
      <w:marTop w:val="0"/>
      <w:marBottom w:val="0"/>
      <w:divBdr>
        <w:top w:val="none" w:sz="0" w:space="0" w:color="auto"/>
        <w:left w:val="none" w:sz="0" w:space="0" w:color="auto"/>
        <w:bottom w:val="none" w:sz="0" w:space="0" w:color="auto"/>
        <w:right w:val="none" w:sz="0" w:space="0" w:color="auto"/>
      </w:divBdr>
    </w:div>
    <w:div w:id="947856487">
      <w:bodyDiv w:val="1"/>
      <w:marLeft w:val="0"/>
      <w:marRight w:val="0"/>
      <w:marTop w:val="0"/>
      <w:marBottom w:val="0"/>
      <w:divBdr>
        <w:top w:val="none" w:sz="0" w:space="0" w:color="auto"/>
        <w:left w:val="none" w:sz="0" w:space="0" w:color="auto"/>
        <w:bottom w:val="none" w:sz="0" w:space="0" w:color="auto"/>
        <w:right w:val="none" w:sz="0" w:space="0" w:color="auto"/>
      </w:divBdr>
    </w:div>
    <w:div w:id="953442188">
      <w:bodyDiv w:val="1"/>
      <w:marLeft w:val="0"/>
      <w:marRight w:val="0"/>
      <w:marTop w:val="0"/>
      <w:marBottom w:val="0"/>
      <w:divBdr>
        <w:top w:val="none" w:sz="0" w:space="0" w:color="auto"/>
        <w:left w:val="none" w:sz="0" w:space="0" w:color="auto"/>
        <w:bottom w:val="none" w:sz="0" w:space="0" w:color="auto"/>
        <w:right w:val="none" w:sz="0" w:space="0" w:color="auto"/>
      </w:divBdr>
    </w:div>
    <w:div w:id="970357696">
      <w:bodyDiv w:val="1"/>
      <w:marLeft w:val="0"/>
      <w:marRight w:val="0"/>
      <w:marTop w:val="0"/>
      <w:marBottom w:val="0"/>
      <w:divBdr>
        <w:top w:val="none" w:sz="0" w:space="0" w:color="auto"/>
        <w:left w:val="none" w:sz="0" w:space="0" w:color="auto"/>
        <w:bottom w:val="none" w:sz="0" w:space="0" w:color="auto"/>
        <w:right w:val="none" w:sz="0" w:space="0" w:color="auto"/>
      </w:divBdr>
    </w:div>
    <w:div w:id="978221189">
      <w:bodyDiv w:val="1"/>
      <w:marLeft w:val="0"/>
      <w:marRight w:val="0"/>
      <w:marTop w:val="0"/>
      <w:marBottom w:val="0"/>
      <w:divBdr>
        <w:top w:val="none" w:sz="0" w:space="0" w:color="auto"/>
        <w:left w:val="none" w:sz="0" w:space="0" w:color="auto"/>
        <w:bottom w:val="none" w:sz="0" w:space="0" w:color="auto"/>
        <w:right w:val="none" w:sz="0" w:space="0" w:color="auto"/>
      </w:divBdr>
    </w:div>
    <w:div w:id="991985459">
      <w:bodyDiv w:val="1"/>
      <w:marLeft w:val="0"/>
      <w:marRight w:val="0"/>
      <w:marTop w:val="0"/>
      <w:marBottom w:val="0"/>
      <w:divBdr>
        <w:top w:val="none" w:sz="0" w:space="0" w:color="auto"/>
        <w:left w:val="none" w:sz="0" w:space="0" w:color="auto"/>
        <w:bottom w:val="none" w:sz="0" w:space="0" w:color="auto"/>
        <w:right w:val="none" w:sz="0" w:space="0" w:color="auto"/>
      </w:divBdr>
    </w:div>
    <w:div w:id="1037584361">
      <w:bodyDiv w:val="1"/>
      <w:marLeft w:val="0"/>
      <w:marRight w:val="0"/>
      <w:marTop w:val="0"/>
      <w:marBottom w:val="0"/>
      <w:divBdr>
        <w:top w:val="none" w:sz="0" w:space="0" w:color="auto"/>
        <w:left w:val="none" w:sz="0" w:space="0" w:color="auto"/>
        <w:bottom w:val="none" w:sz="0" w:space="0" w:color="auto"/>
        <w:right w:val="none" w:sz="0" w:space="0" w:color="auto"/>
      </w:divBdr>
    </w:div>
    <w:div w:id="1116098169">
      <w:bodyDiv w:val="1"/>
      <w:marLeft w:val="0"/>
      <w:marRight w:val="0"/>
      <w:marTop w:val="0"/>
      <w:marBottom w:val="0"/>
      <w:divBdr>
        <w:top w:val="none" w:sz="0" w:space="0" w:color="auto"/>
        <w:left w:val="none" w:sz="0" w:space="0" w:color="auto"/>
        <w:bottom w:val="none" w:sz="0" w:space="0" w:color="auto"/>
        <w:right w:val="none" w:sz="0" w:space="0" w:color="auto"/>
      </w:divBdr>
    </w:div>
    <w:div w:id="1125350184">
      <w:bodyDiv w:val="1"/>
      <w:marLeft w:val="0"/>
      <w:marRight w:val="0"/>
      <w:marTop w:val="0"/>
      <w:marBottom w:val="0"/>
      <w:divBdr>
        <w:top w:val="none" w:sz="0" w:space="0" w:color="auto"/>
        <w:left w:val="none" w:sz="0" w:space="0" w:color="auto"/>
        <w:bottom w:val="none" w:sz="0" w:space="0" w:color="auto"/>
        <w:right w:val="none" w:sz="0" w:space="0" w:color="auto"/>
      </w:divBdr>
      <w:divsChild>
        <w:div w:id="634408020">
          <w:marLeft w:val="0"/>
          <w:marRight w:val="0"/>
          <w:marTop w:val="0"/>
          <w:marBottom w:val="0"/>
          <w:divBdr>
            <w:top w:val="none" w:sz="0" w:space="0" w:color="auto"/>
            <w:left w:val="none" w:sz="0" w:space="0" w:color="auto"/>
            <w:bottom w:val="none" w:sz="0" w:space="0" w:color="auto"/>
            <w:right w:val="none" w:sz="0" w:space="0" w:color="auto"/>
          </w:divBdr>
        </w:div>
        <w:div w:id="1993170711">
          <w:marLeft w:val="0"/>
          <w:marRight w:val="0"/>
          <w:marTop w:val="0"/>
          <w:marBottom w:val="0"/>
          <w:divBdr>
            <w:top w:val="none" w:sz="0" w:space="0" w:color="auto"/>
            <w:left w:val="none" w:sz="0" w:space="0" w:color="auto"/>
            <w:bottom w:val="none" w:sz="0" w:space="0" w:color="auto"/>
            <w:right w:val="none" w:sz="0" w:space="0" w:color="auto"/>
          </w:divBdr>
        </w:div>
      </w:divsChild>
    </w:div>
    <w:div w:id="1141457440">
      <w:bodyDiv w:val="1"/>
      <w:marLeft w:val="0"/>
      <w:marRight w:val="0"/>
      <w:marTop w:val="0"/>
      <w:marBottom w:val="0"/>
      <w:divBdr>
        <w:top w:val="none" w:sz="0" w:space="0" w:color="auto"/>
        <w:left w:val="none" w:sz="0" w:space="0" w:color="auto"/>
        <w:bottom w:val="none" w:sz="0" w:space="0" w:color="auto"/>
        <w:right w:val="none" w:sz="0" w:space="0" w:color="auto"/>
      </w:divBdr>
    </w:div>
    <w:div w:id="1164052445">
      <w:bodyDiv w:val="1"/>
      <w:marLeft w:val="0"/>
      <w:marRight w:val="0"/>
      <w:marTop w:val="0"/>
      <w:marBottom w:val="0"/>
      <w:divBdr>
        <w:top w:val="none" w:sz="0" w:space="0" w:color="auto"/>
        <w:left w:val="none" w:sz="0" w:space="0" w:color="auto"/>
        <w:bottom w:val="none" w:sz="0" w:space="0" w:color="auto"/>
        <w:right w:val="none" w:sz="0" w:space="0" w:color="auto"/>
      </w:divBdr>
    </w:div>
    <w:div w:id="1166170465">
      <w:bodyDiv w:val="1"/>
      <w:marLeft w:val="0"/>
      <w:marRight w:val="0"/>
      <w:marTop w:val="0"/>
      <w:marBottom w:val="0"/>
      <w:divBdr>
        <w:top w:val="none" w:sz="0" w:space="0" w:color="auto"/>
        <w:left w:val="none" w:sz="0" w:space="0" w:color="auto"/>
        <w:bottom w:val="none" w:sz="0" w:space="0" w:color="auto"/>
        <w:right w:val="none" w:sz="0" w:space="0" w:color="auto"/>
      </w:divBdr>
    </w:div>
    <w:div w:id="1167474997">
      <w:bodyDiv w:val="1"/>
      <w:marLeft w:val="0"/>
      <w:marRight w:val="0"/>
      <w:marTop w:val="0"/>
      <w:marBottom w:val="0"/>
      <w:divBdr>
        <w:top w:val="none" w:sz="0" w:space="0" w:color="auto"/>
        <w:left w:val="none" w:sz="0" w:space="0" w:color="auto"/>
        <w:bottom w:val="none" w:sz="0" w:space="0" w:color="auto"/>
        <w:right w:val="none" w:sz="0" w:space="0" w:color="auto"/>
      </w:divBdr>
    </w:div>
    <w:div w:id="1174564615">
      <w:bodyDiv w:val="1"/>
      <w:marLeft w:val="0"/>
      <w:marRight w:val="0"/>
      <w:marTop w:val="0"/>
      <w:marBottom w:val="0"/>
      <w:divBdr>
        <w:top w:val="none" w:sz="0" w:space="0" w:color="auto"/>
        <w:left w:val="none" w:sz="0" w:space="0" w:color="auto"/>
        <w:bottom w:val="none" w:sz="0" w:space="0" w:color="auto"/>
        <w:right w:val="none" w:sz="0" w:space="0" w:color="auto"/>
      </w:divBdr>
    </w:div>
    <w:div w:id="1179153742">
      <w:bodyDiv w:val="1"/>
      <w:marLeft w:val="0"/>
      <w:marRight w:val="0"/>
      <w:marTop w:val="0"/>
      <w:marBottom w:val="0"/>
      <w:divBdr>
        <w:top w:val="none" w:sz="0" w:space="0" w:color="auto"/>
        <w:left w:val="none" w:sz="0" w:space="0" w:color="auto"/>
        <w:bottom w:val="none" w:sz="0" w:space="0" w:color="auto"/>
        <w:right w:val="none" w:sz="0" w:space="0" w:color="auto"/>
      </w:divBdr>
    </w:div>
    <w:div w:id="1180975301">
      <w:bodyDiv w:val="1"/>
      <w:marLeft w:val="0"/>
      <w:marRight w:val="0"/>
      <w:marTop w:val="0"/>
      <w:marBottom w:val="0"/>
      <w:divBdr>
        <w:top w:val="none" w:sz="0" w:space="0" w:color="auto"/>
        <w:left w:val="none" w:sz="0" w:space="0" w:color="auto"/>
        <w:bottom w:val="none" w:sz="0" w:space="0" w:color="auto"/>
        <w:right w:val="none" w:sz="0" w:space="0" w:color="auto"/>
      </w:divBdr>
    </w:div>
    <w:div w:id="1191799762">
      <w:bodyDiv w:val="1"/>
      <w:marLeft w:val="0"/>
      <w:marRight w:val="0"/>
      <w:marTop w:val="0"/>
      <w:marBottom w:val="0"/>
      <w:divBdr>
        <w:top w:val="none" w:sz="0" w:space="0" w:color="auto"/>
        <w:left w:val="none" w:sz="0" w:space="0" w:color="auto"/>
        <w:bottom w:val="none" w:sz="0" w:space="0" w:color="auto"/>
        <w:right w:val="none" w:sz="0" w:space="0" w:color="auto"/>
      </w:divBdr>
    </w:div>
    <w:div w:id="1193374095">
      <w:bodyDiv w:val="1"/>
      <w:marLeft w:val="0"/>
      <w:marRight w:val="0"/>
      <w:marTop w:val="0"/>
      <w:marBottom w:val="0"/>
      <w:divBdr>
        <w:top w:val="none" w:sz="0" w:space="0" w:color="auto"/>
        <w:left w:val="none" w:sz="0" w:space="0" w:color="auto"/>
        <w:bottom w:val="none" w:sz="0" w:space="0" w:color="auto"/>
        <w:right w:val="none" w:sz="0" w:space="0" w:color="auto"/>
      </w:divBdr>
    </w:div>
    <w:div w:id="1205099454">
      <w:bodyDiv w:val="1"/>
      <w:marLeft w:val="0"/>
      <w:marRight w:val="0"/>
      <w:marTop w:val="0"/>
      <w:marBottom w:val="0"/>
      <w:divBdr>
        <w:top w:val="none" w:sz="0" w:space="0" w:color="auto"/>
        <w:left w:val="none" w:sz="0" w:space="0" w:color="auto"/>
        <w:bottom w:val="none" w:sz="0" w:space="0" w:color="auto"/>
        <w:right w:val="none" w:sz="0" w:space="0" w:color="auto"/>
      </w:divBdr>
    </w:div>
    <w:div w:id="1207182359">
      <w:bodyDiv w:val="1"/>
      <w:marLeft w:val="0"/>
      <w:marRight w:val="0"/>
      <w:marTop w:val="0"/>
      <w:marBottom w:val="0"/>
      <w:divBdr>
        <w:top w:val="none" w:sz="0" w:space="0" w:color="auto"/>
        <w:left w:val="none" w:sz="0" w:space="0" w:color="auto"/>
        <w:bottom w:val="none" w:sz="0" w:space="0" w:color="auto"/>
        <w:right w:val="none" w:sz="0" w:space="0" w:color="auto"/>
      </w:divBdr>
    </w:div>
    <w:div w:id="1236354476">
      <w:bodyDiv w:val="1"/>
      <w:marLeft w:val="0"/>
      <w:marRight w:val="0"/>
      <w:marTop w:val="0"/>
      <w:marBottom w:val="0"/>
      <w:divBdr>
        <w:top w:val="none" w:sz="0" w:space="0" w:color="auto"/>
        <w:left w:val="none" w:sz="0" w:space="0" w:color="auto"/>
        <w:bottom w:val="none" w:sz="0" w:space="0" w:color="auto"/>
        <w:right w:val="none" w:sz="0" w:space="0" w:color="auto"/>
      </w:divBdr>
    </w:div>
    <w:div w:id="1252861585">
      <w:bodyDiv w:val="1"/>
      <w:marLeft w:val="0"/>
      <w:marRight w:val="0"/>
      <w:marTop w:val="0"/>
      <w:marBottom w:val="0"/>
      <w:divBdr>
        <w:top w:val="none" w:sz="0" w:space="0" w:color="auto"/>
        <w:left w:val="none" w:sz="0" w:space="0" w:color="auto"/>
        <w:bottom w:val="none" w:sz="0" w:space="0" w:color="auto"/>
        <w:right w:val="none" w:sz="0" w:space="0" w:color="auto"/>
      </w:divBdr>
    </w:div>
    <w:div w:id="1257397549">
      <w:bodyDiv w:val="1"/>
      <w:marLeft w:val="0"/>
      <w:marRight w:val="0"/>
      <w:marTop w:val="0"/>
      <w:marBottom w:val="0"/>
      <w:divBdr>
        <w:top w:val="none" w:sz="0" w:space="0" w:color="auto"/>
        <w:left w:val="none" w:sz="0" w:space="0" w:color="auto"/>
        <w:bottom w:val="none" w:sz="0" w:space="0" w:color="auto"/>
        <w:right w:val="none" w:sz="0" w:space="0" w:color="auto"/>
      </w:divBdr>
    </w:div>
    <w:div w:id="1268587907">
      <w:bodyDiv w:val="1"/>
      <w:marLeft w:val="0"/>
      <w:marRight w:val="0"/>
      <w:marTop w:val="0"/>
      <w:marBottom w:val="0"/>
      <w:divBdr>
        <w:top w:val="none" w:sz="0" w:space="0" w:color="auto"/>
        <w:left w:val="none" w:sz="0" w:space="0" w:color="auto"/>
        <w:bottom w:val="none" w:sz="0" w:space="0" w:color="auto"/>
        <w:right w:val="none" w:sz="0" w:space="0" w:color="auto"/>
      </w:divBdr>
    </w:div>
    <w:div w:id="1293368509">
      <w:bodyDiv w:val="1"/>
      <w:marLeft w:val="0"/>
      <w:marRight w:val="0"/>
      <w:marTop w:val="0"/>
      <w:marBottom w:val="0"/>
      <w:divBdr>
        <w:top w:val="none" w:sz="0" w:space="0" w:color="auto"/>
        <w:left w:val="none" w:sz="0" w:space="0" w:color="auto"/>
        <w:bottom w:val="none" w:sz="0" w:space="0" w:color="auto"/>
        <w:right w:val="none" w:sz="0" w:space="0" w:color="auto"/>
      </w:divBdr>
    </w:div>
    <w:div w:id="1293902180">
      <w:bodyDiv w:val="1"/>
      <w:marLeft w:val="0"/>
      <w:marRight w:val="0"/>
      <w:marTop w:val="0"/>
      <w:marBottom w:val="0"/>
      <w:divBdr>
        <w:top w:val="none" w:sz="0" w:space="0" w:color="auto"/>
        <w:left w:val="none" w:sz="0" w:space="0" w:color="auto"/>
        <w:bottom w:val="none" w:sz="0" w:space="0" w:color="auto"/>
        <w:right w:val="none" w:sz="0" w:space="0" w:color="auto"/>
      </w:divBdr>
    </w:div>
    <w:div w:id="1295987746">
      <w:bodyDiv w:val="1"/>
      <w:marLeft w:val="0"/>
      <w:marRight w:val="0"/>
      <w:marTop w:val="0"/>
      <w:marBottom w:val="0"/>
      <w:divBdr>
        <w:top w:val="none" w:sz="0" w:space="0" w:color="auto"/>
        <w:left w:val="none" w:sz="0" w:space="0" w:color="auto"/>
        <w:bottom w:val="none" w:sz="0" w:space="0" w:color="auto"/>
        <w:right w:val="none" w:sz="0" w:space="0" w:color="auto"/>
      </w:divBdr>
    </w:div>
    <w:div w:id="1308706305">
      <w:bodyDiv w:val="1"/>
      <w:marLeft w:val="0"/>
      <w:marRight w:val="0"/>
      <w:marTop w:val="0"/>
      <w:marBottom w:val="0"/>
      <w:divBdr>
        <w:top w:val="none" w:sz="0" w:space="0" w:color="auto"/>
        <w:left w:val="none" w:sz="0" w:space="0" w:color="auto"/>
        <w:bottom w:val="none" w:sz="0" w:space="0" w:color="auto"/>
        <w:right w:val="none" w:sz="0" w:space="0" w:color="auto"/>
      </w:divBdr>
    </w:div>
    <w:div w:id="1364474187">
      <w:bodyDiv w:val="1"/>
      <w:marLeft w:val="0"/>
      <w:marRight w:val="0"/>
      <w:marTop w:val="0"/>
      <w:marBottom w:val="0"/>
      <w:divBdr>
        <w:top w:val="none" w:sz="0" w:space="0" w:color="auto"/>
        <w:left w:val="none" w:sz="0" w:space="0" w:color="auto"/>
        <w:bottom w:val="none" w:sz="0" w:space="0" w:color="auto"/>
        <w:right w:val="none" w:sz="0" w:space="0" w:color="auto"/>
      </w:divBdr>
    </w:div>
    <w:div w:id="1372270349">
      <w:bodyDiv w:val="1"/>
      <w:marLeft w:val="0"/>
      <w:marRight w:val="0"/>
      <w:marTop w:val="0"/>
      <w:marBottom w:val="0"/>
      <w:divBdr>
        <w:top w:val="none" w:sz="0" w:space="0" w:color="auto"/>
        <w:left w:val="none" w:sz="0" w:space="0" w:color="auto"/>
        <w:bottom w:val="none" w:sz="0" w:space="0" w:color="auto"/>
        <w:right w:val="none" w:sz="0" w:space="0" w:color="auto"/>
      </w:divBdr>
    </w:div>
    <w:div w:id="1437485684">
      <w:bodyDiv w:val="1"/>
      <w:marLeft w:val="0"/>
      <w:marRight w:val="0"/>
      <w:marTop w:val="0"/>
      <w:marBottom w:val="0"/>
      <w:divBdr>
        <w:top w:val="none" w:sz="0" w:space="0" w:color="auto"/>
        <w:left w:val="none" w:sz="0" w:space="0" w:color="auto"/>
        <w:bottom w:val="none" w:sz="0" w:space="0" w:color="auto"/>
        <w:right w:val="none" w:sz="0" w:space="0" w:color="auto"/>
      </w:divBdr>
    </w:div>
    <w:div w:id="1457798600">
      <w:bodyDiv w:val="1"/>
      <w:marLeft w:val="0"/>
      <w:marRight w:val="0"/>
      <w:marTop w:val="0"/>
      <w:marBottom w:val="0"/>
      <w:divBdr>
        <w:top w:val="none" w:sz="0" w:space="0" w:color="auto"/>
        <w:left w:val="none" w:sz="0" w:space="0" w:color="auto"/>
        <w:bottom w:val="none" w:sz="0" w:space="0" w:color="auto"/>
        <w:right w:val="none" w:sz="0" w:space="0" w:color="auto"/>
      </w:divBdr>
    </w:div>
    <w:div w:id="1494251676">
      <w:bodyDiv w:val="1"/>
      <w:marLeft w:val="0"/>
      <w:marRight w:val="0"/>
      <w:marTop w:val="0"/>
      <w:marBottom w:val="0"/>
      <w:divBdr>
        <w:top w:val="none" w:sz="0" w:space="0" w:color="auto"/>
        <w:left w:val="none" w:sz="0" w:space="0" w:color="auto"/>
        <w:bottom w:val="none" w:sz="0" w:space="0" w:color="auto"/>
        <w:right w:val="none" w:sz="0" w:space="0" w:color="auto"/>
      </w:divBdr>
    </w:div>
    <w:div w:id="1507135129">
      <w:bodyDiv w:val="1"/>
      <w:marLeft w:val="0"/>
      <w:marRight w:val="0"/>
      <w:marTop w:val="0"/>
      <w:marBottom w:val="0"/>
      <w:divBdr>
        <w:top w:val="none" w:sz="0" w:space="0" w:color="auto"/>
        <w:left w:val="none" w:sz="0" w:space="0" w:color="auto"/>
        <w:bottom w:val="none" w:sz="0" w:space="0" w:color="auto"/>
        <w:right w:val="none" w:sz="0" w:space="0" w:color="auto"/>
      </w:divBdr>
    </w:div>
    <w:div w:id="1515922749">
      <w:bodyDiv w:val="1"/>
      <w:marLeft w:val="0"/>
      <w:marRight w:val="0"/>
      <w:marTop w:val="0"/>
      <w:marBottom w:val="0"/>
      <w:divBdr>
        <w:top w:val="none" w:sz="0" w:space="0" w:color="auto"/>
        <w:left w:val="none" w:sz="0" w:space="0" w:color="auto"/>
        <w:bottom w:val="none" w:sz="0" w:space="0" w:color="auto"/>
        <w:right w:val="none" w:sz="0" w:space="0" w:color="auto"/>
      </w:divBdr>
    </w:div>
    <w:div w:id="1525751593">
      <w:bodyDiv w:val="1"/>
      <w:marLeft w:val="0"/>
      <w:marRight w:val="0"/>
      <w:marTop w:val="0"/>
      <w:marBottom w:val="0"/>
      <w:divBdr>
        <w:top w:val="none" w:sz="0" w:space="0" w:color="auto"/>
        <w:left w:val="none" w:sz="0" w:space="0" w:color="auto"/>
        <w:bottom w:val="none" w:sz="0" w:space="0" w:color="auto"/>
        <w:right w:val="none" w:sz="0" w:space="0" w:color="auto"/>
      </w:divBdr>
    </w:div>
    <w:div w:id="1528252103">
      <w:bodyDiv w:val="1"/>
      <w:marLeft w:val="0"/>
      <w:marRight w:val="0"/>
      <w:marTop w:val="0"/>
      <w:marBottom w:val="0"/>
      <w:divBdr>
        <w:top w:val="none" w:sz="0" w:space="0" w:color="auto"/>
        <w:left w:val="none" w:sz="0" w:space="0" w:color="auto"/>
        <w:bottom w:val="none" w:sz="0" w:space="0" w:color="auto"/>
        <w:right w:val="none" w:sz="0" w:space="0" w:color="auto"/>
      </w:divBdr>
    </w:div>
    <w:div w:id="1552378247">
      <w:bodyDiv w:val="1"/>
      <w:marLeft w:val="0"/>
      <w:marRight w:val="0"/>
      <w:marTop w:val="0"/>
      <w:marBottom w:val="0"/>
      <w:divBdr>
        <w:top w:val="none" w:sz="0" w:space="0" w:color="auto"/>
        <w:left w:val="none" w:sz="0" w:space="0" w:color="auto"/>
        <w:bottom w:val="none" w:sz="0" w:space="0" w:color="auto"/>
        <w:right w:val="none" w:sz="0" w:space="0" w:color="auto"/>
      </w:divBdr>
    </w:div>
    <w:div w:id="1554921563">
      <w:bodyDiv w:val="1"/>
      <w:marLeft w:val="0"/>
      <w:marRight w:val="0"/>
      <w:marTop w:val="0"/>
      <w:marBottom w:val="0"/>
      <w:divBdr>
        <w:top w:val="none" w:sz="0" w:space="0" w:color="auto"/>
        <w:left w:val="none" w:sz="0" w:space="0" w:color="auto"/>
        <w:bottom w:val="none" w:sz="0" w:space="0" w:color="auto"/>
        <w:right w:val="none" w:sz="0" w:space="0" w:color="auto"/>
      </w:divBdr>
    </w:div>
    <w:div w:id="1564680092">
      <w:bodyDiv w:val="1"/>
      <w:marLeft w:val="0"/>
      <w:marRight w:val="0"/>
      <w:marTop w:val="0"/>
      <w:marBottom w:val="0"/>
      <w:divBdr>
        <w:top w:val="none" w:sz="0" w:space="0" w:color="auto"/>
        <w:left w:val="none" w:sz="0" w:space="0" w:color="auto"/>
        <w:bottom w:val="none" w:sz="0" w:space="0" w:color="auto"/>
        <w:right w:val="none" w:sz="0" w:space="0" w:color="auto"/>
      </w:divBdr>
    </w:div>
    <w:div w:id="1568033967">
      <w:bodyDiv w:val="1"/>
      <w:marLeft w:val="0"/>
      <w:marRight w:val="0"/>
      <w:marTop w:val="0"/>
      <w:marBottom w:val="0"/>
      <w:divBdr>
        <w:top w:val="none" w:sz="0" w:space="0" w:color="auto"/>
        <w:left w:val="none" w:sz="0" w:space="0" w:color="auto"/>
        <w:bottom w:val="none" w:sz="0" w:space="0" w:color="auto"/>
        <w:right w:val="none" w:sz="0" w:space="0" w:color="auto"/>
      </w:divBdr>
    </w:div>
    <w:div w:id="1568880882">
      <w:bodyDiv w:val="1"/>
      <w:marLeft w:val="0"/>
      <w:marRight w:val="0"/>
      <w:marTop w:val="0"/>
      <w:marBottom w:val="0"/>
      <w:divBdr>
        <w:top w:val="none" w:sz="0" w:space="0" w:color="auto"/>
        <w:left w:val="none" w:sz="0" w:space="0" w:color="auto"/>
        <w:bottom w:val="none" w:sz="0" w:space="0" w:color="auto"/>
        <w:right w:val="none" w:sz="0" w:space="0" w:color="auto"/>
      </w:divBdr>
    </w:div>
    <w:div w:id="1578173921">
      <w:bodyDiv w:val="1"/>
      <w:marLeft w:val="0"/>
      <w:marRight w:val="0"/>
      <w:marTop w:val="0"/>
      <w:marBottom w:val="0"/>
      <w:divBdr>
        <w:top w:val="none" w:sz="0" w:space="0" w:color="auto"/>
        <w:left w:val="none" w:sz="0" w:space="0" w:color="auto"/>
        <w:bottom w:val="none" w:sz="0" w:space="0" w:color="auto"/>
        <w:right w:val="none" w:sz="0" w:space="0" w:color="auto"/>
      </w:divBdr>
    </w:div>
    <w:div w:id="1583758814">
      <w:bodyDiv w:val="1"/>
      <w:marLeft w:val="0"/>
      <w:marRight w:val="0"/>
      <w:marTop w:val="0"/>
      <w:marBottom w:val="0"/>
      <w:divBdr>
        <w:top w:val="none" w:sz="0" w:space="0" w:color="auto"/>
        <w:left w:val="none" w:sz="0" w:space="0" w:color="auto"/>
        <w:bottom w:val="none" w:sz="0" w:space="0" w:color="auto"/>
        <w:right w:val="none" w:sz="0" w:space="0" w:color="auto"/>
      </w:divBdr>
    </w:div>
    <w:div w:id="1593664767">
      <w:bodyDiv w:val="1"/>
      <w:marLeft w:val="0"/>
      <w:marRight w:val="0"/>
      <w:marTop w:val="0"/>
      <w:marBottom w:val="0"/>
      <w:divBdr>
        <w:top w:val="none" w:sz="0" w:space="0" w:color="auto"/>
        <w:left w:val="none" w:sz="0" w:space="0" w:color="auto"/>
        <w:bottom w:val="none" w:sz="0" w:space="0" w:color="auto"/>
        <w:right w:val="none" w:sz="0" w:space="0" w:color="auto"/>
      </w:divBdr>
      <w:divsChild>
        <w:div w:id="564489553">
          <w:marLeft w:val="0"/>
          <w:marRight w:val="0"/>
          <w:marTop w:val="0"/>
          <w:marBottom w:val="0"/>
          <w:divBdr>
            <w:top w:val="none" w:sz="0" w:space="0" w:color="auto"/>
            <w:left w:val="none" w:sz="0" w:space="0" w:color="auto"/>
            <w:bottom w:val="none" w:sz="0" w:space="0" w:color="auto"/>
            <w:right w:val="none" w:sz="0" w:space="0" w:color="auto"/>
          </w:divBdr>
          <w:divsChild>
            <w:div w:id="463692945">
              <w:marLeft w:val="0"/>
              <w:marRight w:val="0"/>
              <w:marTop w:val="0"/>
              <w:marBottom w:val="0"/>
              <w:divBdr>
                <w:top w:val="none" w:sz="0" w:space="0" w:color="auto"/>
                <w:left w:val="none" w:sz="0" w:space="0" w:color="auto"/>
                <w:bottom w:val="none" w:sz="0" w:space="0" w:color="auto"/>
                <w:right w:val="none" w:sz="0" w:space="0" w:color="auto"/>
              </w:divBdr>
              <w:divsChild>
                <w:div w:id="15003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4308">
          <w:marLeft w:val="0"/>
          <w:marRight w:val="0"/>
          <w:marTop w:val="0"/>
          <w:marBottom w:val="335"/>
          <w:divBdr>
            <w:top w:val="none" w:sz="0" w:space="0" w:color="auto"/>
            <w:left w:val="none" w:sz="0" w:space="0" w:color="auto"/>
            <w:bottom w:val="none" w:sz="0" w:space="0" w:color="auto"/>
            <w:right w:val="none" w:sz="0" w:space="0" w:color="auto"/>
          </w:divBdr>
          <w:divsChild>
            <w:div w:id="1194811011">
              <w:marLeft w:val="0"/>
              <w:marRight w:val="0"/>
              <w:marTop w:val="0"/>
              <w:marBottom w:val="0"/>
              <w:divBdr>
                <w:top w:val="none" w:sz="0" w:space="0" w:color="auto"/>
                <w:left w:val="none" w:sz="0" w:space="0" w:color="auto"/>
                <w:bottom w:val="none" w:sz="0" w:space="0" w:color="auto"/>
                <w:right w:val="none" w:sz="0" w:space="0" w:color="auto"/>
              </w:divBdr>
              <w:divsChild>
                <w:div w:id="594442177">
                  <w:marLeft w:val="0"/>
                  <w:marRight w:val="0"/>
                  <w:marTop w:val="0"/>
                  <w:marBottom w:val="0"/>
                  <w:divBdr>
                    <w:top w:val="none" w:sz="0" w:space="0" w:color="auto"/>
                    <w:left w:val="none" w:sz="0" w:space="0" w:color="auto"/>
                    <w:bottom w:val="none" w:sz="0" w:space="0" w:color="auto"/>
                    <w:right w:val="none" w:sz="0" w:space="0" w:color="auto"/>
                  </w:divBdr>
                  <w:divsChild>
                    <w:div w:id="2009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4709">
      <w:bodyDiv w:val="1"/>
      <w:marLeft w:val="0"/>
      <w:marRight w:val="0"/>
      <w:marTop w:val="0"/>
      <w:marBottom w:val="0"/>
      <w:divBdr>
        <w:top w:val="none" w:sz="0" w:space="0" w:color="auto"/>
        <w:left w:val="none" w:sz="0" w:space="0" w:color="auto"/>
        <w:bottom w:val="none" w:sz="0" w:space="0" w:color="auto"/>
        <w:right w:val="none" w:sz="0" w:space="0" w:color="auto"/>
      </w:divBdr>
    </w:div>
    <w:div w:id="1650013799">
      <w:bodyDiv w:val="1"/>
      <w:marLeft w:val="0"/>
      <w:marRight w:val="0"/>
      <w:marTop w:val="0"/>
      <w:marBottom w:val="0"/>
      <w:divBdr>
        <w:top w:val="none" w:sz="0" w:space="0" w:color="auto"/>
        <w:left w:val="none" w:sz="0" w:space="0" w:color="auto"/>
        <w:bottom w:val="none" w:sz="0" w:space="0" w:color="auto"/>
        <w:right w:val="none" w:sz="0" w:space="0" w:color="auto"/>
      </w:divBdr>
    </w:div>
    <w:div w:id="1664505129">
      <w:bodyDiv w:val="1"/>
      <w:marLeft w:val="0"/>
      <w:marRight w:val="0"/>
      <w:marTop w:val="0"/>
      <w:marBottom w:val="0"/>
      <w:divBdr>
        <w:top w:val="none" w:sz="0" w:space="0" w:color="auto"/>
        <w:left w:val="none" w:sz="0" w:space="0" w:color="auto"/>
        <w:bottom w:val="none" w:sz="0" w:space="0" w:color="auto"/>
        <w:right w:val="none" w:sz="0" w:space="0" w:color="auto"/>
      </w:divBdr>
    </w:div>
    <w:div w:id="1687290381">
      <w:bodyDiv w:val="1"/>
      <w:marLeft w:val="0"/>
      <w:marRight w:val="0"/>
      <w:marTop w:val="0"/>
      <w:marBottom w:val="0"/>
      <w:divBdr>
        <w:top w:val="none" w:sz="0" w:space="0" w:color="auto"/>
        <w:left w:val="none" w:sz="0" w:space="0" w:color="auto"/>
        <w:bottom w:val="none" w:sz="0" w:space="0" w:color="auto"/>
        <w:right w:val="none" w:sz="0" w:space="0" w:color="auto"/>
      </w:divBdr>
    </w:div>
    <w:div w:id="1699820377">
      <w:bodyDiv w:val="1"/>
      <w:marLeft w:val="0"/>
      <w:marRight w:val="0"/>
      <w:marTop w:val="0"/>
      <w:marBottom w:val="0"/>
      <w:divBdr>
        <w:top w:val="none" w:sz="0" w:space="0" w:color="auto"/>
        <w:left w:val="none" w:sz="0" w:space="0" w:color="auto"/>
        <w:bottom w:val="none" w:sz="0" w:space="0" w:color="auto"/>
        <w:right w:val="none" w:sz="0" w:space="0" w:color="auto"/>
      </w:divBdr>
    </w:div>
    <w:div w:id="1721593891">
      <w:bodyDiv w:val="1"/>
      <w:marLeft w:val="0"/>
      <w:marRight w:val="0"/>
      <w:marTop w:val="0"/>
      <w:marBottom w:val="0"/>
      <w:divBdr>
        <w:top w:val="none" w:sz="0" w:space="0" w:color="auto"/>
        <w:left w:val="none" w:sz="0" w:space="0" w:color="auto"/>
        <w:bottom w:val="none" w:sz="0" w:space="0" w:color="auto"/>
        <w:right w:val="none" w:sz="0" w:space="0" w:color="auto"/>
      </w:divBdr>
    </w:div>
    <w:div w:id="1760756701">
      <w:bodyDiv w:val="1"/>
      <w:marLeft w:val="0"/>
      <w:marRight w:val="0"/>
      <w:marTop w:val="0"/>
      <w:marBottom w:val="0"/>
      <w:divBdr>
        <w:top w:val="none" w:sz="0" w:space="0" w:color="auto"/>
        <w:left w:val="none" w:sz="0" w:space="0" w:color="auto"/>
        <w:bottom w:val="none" w:sz="0" w:space="0" w:color="auto"/>
        <w:right w:val="none" w:sz="0" w:space="0" w:color="auto"/>
      </w:divBdr>
      <w:divsChild>
        <w:div w:id="384840353">
          <w:marLeft w:val="0"/>
          <w:marRight w:val="0"/>
          <w:marTop w:val="0"/>
          <w:marBottom w:val="0"/>
          <w:divBdr>
            <w:top w:val="none" w:sz="0" w:space="0" w:color="auto"/>
            <w:left w:val="none" w:sz="0" w:space="0" w:color="auto"/>
            <w:bottom w:val="none" w:sz="0" w:space="0" w:color="auto"/>
            <w:right w:val="none" w:sz="0" w:space="0" w:color="auto"/>
          </w:divBdr>
          <w:divsChild>
            <w:div w:id="2117017646">
              <w:marLeft w:val="0"/>
              <w:marRight w:val="0"/>
              <w:marTop w:val="0"/>
              <w:marBottom w:val="0"/>
              <w:divBdr>
                <w:top w:val="none" w:sz="0" w:space="0" w:color="auto"/>
                <w:left w:val="none" w:sz="0" w:space="0" w:color="auto"/>
                <w:bottom w:val="none" w:sz="0" w:space="0" w:color="auto"/>
                <w:right w:val="none" w:sz="0" w:space="0" w:color="auto"/>
              </w:divBdr>
              <w:divsChild>
                <w:div w:id="1486623445">
                  <w:marLeft w:val="0"/>
                  <w:marRight w:val="0"/>
                  <w:marTop w:val="0"/>
                  <w:marBottom w:val="0"/>
                  <w:divBdr>
                    <w:top w:val="none" w:sz="0" w:space="0" w:color="auto"/>
                    <w:left w:val="none" w:sz="0" w:space="0" w:color="auto"/>
                    <w:bottom w:val="none" w:sz="0" w:space="0" w:color="auto"/>
                    <w:right w:val="none" w:sz="0" w:space="0" w:color="auto"/>
                  </w:divBdr>
                  <w:divsChild>
                    <w:div w:id="494348380">
                      <w:marLeft w:val="0"/>
                      <w:marRight w:val="0"/>
                      <w:marTop w:val="0"/>
                      <w:marBottom w:val="0"/>
                      <w:divBdr>
                        <w:top w:val="none" w:sz="0" w:space="0" w:color="auto"/>
                        <w:left w:val="none" w:sz="0" w:space="0" w:color="auto"/>
                        <w:bottom w:val="none" w:sz="0" w:space="0" w:color="auto"/>
                        <w:right w:val="none" w:sz="0" w:space="0" w:color="auto"/>
                      </w:divBdr>
                      <w:divsChild>
                        <w:div w:id="2109962322">
                          <w:marLeft w:val="150"/>
                          <w:marRight w:val="-14400"/>
                          <w:marTop w:val="0"/>
                          <w:marBottom w:val="0"/>
                          <w:divBdr>
                            <w:top w:val="none" w:sz="0" w:space="0" w:color="auto"/>
                            <w:left w:val="none" w:sz="0" w:space="0" w:color="auto"/>
                            <w:bottom w:val="none" w:sz="0" w:space="0" w:color="auto"/>
                            <w:right w:val="none" w:sz="0" w:space="0" w:color="auto"/>
                          </w:divBdr>
                          <w:divsChild>
                            <w:div w:id="1043210309">
                              <w:marLeft w:val="0"/>
                              <w:marRight w:val="0"/>
                              <w:marTop w:val="0"/>
                              <w:marBottom w:val="0"/>
                              <w:divBdr>
                                <w:top w:val="none" w:sz="0" w:space="0" w:color="auto"/>
                                <w:left w:val="none" w:sz="0" w:space="0" w:color="auto"/>
                                <w:bottom w:val="none" w:sz="0" w:space="0" w:color="auto"/>
                                <w:right w:val="none" w:sz="0" w:space="0" w:color="auto"/>
                              </w:divBdr>
                              <w:divsChild>
                                <w:div w:id="915431729">
                                  <w:marLeft w:val="0"/>
                                  <w:marRight w:val="0"/>
                                  <w:marTop w:val="330"/>
                                  <w:marBottom w:val="0"/>
                                  <w:divBdr>
                                    <w:top w:val="single" w:sz="12" w:space="8" w:color="333333"/>
                                    <w:left w:val="none" w:sz="0" w:space="0" w:color="auto"/>
                                    <w:bottom w:val="none" w:sz="0" w:space="0" w:color="auto"/>
                                    <w:right w:val="none" w:sz="0" w:space="0" w:color="auto"/>
                                  </w:divBdr>
                                  <w:divsChild>
                                    <w:div w:id="1868181398">
                                      <w:marLeft w:val="0"/>
                                      <w:marRight w:val="0"/>
                                      <w:marTop w:val="0"/>
                                      <w:marBottom w:val="0"/>
                                      <w:divBdr>
                                        <w:top w:val="none" w:sz="0" w:space="0" w:color="auto"/>
                                        <w:left w:val="none" w:sz="0" w:space="0" w:color="auto"/>
                                        <w:bottom w:val="none" w:sz="0" w:space="0" w:color="auto"/>
                                        <w:right w:val="none" w:sz="0" w:space="0" w:color="auto"/>
                                      </w:divBdr>
                                      <w:divsChild>
                                        <w:div w:id="1202743116">
                                          <w:marLeft w:val="0"/>
                                          <w:marRight w:val="0"/>
                                          <w:marTop w:val="0"/>
                                          <w:marBottom w:val="0"/>
                                          <w:divBdr>
                                            <w:top w:val="none" w:sz="0" w:space="0" w:color="auto"/>
                                            <w:left w:val="none" w:sz="0" w:space="0" w:color="auto"/>
                                            <w:bottom w:val="none" w:sz="0" w:space="0" w:color="auto"/>
                                            <w:right w:val="none" w:sz="0" w:space="0" w:color="auto"/>
                                          </w:divBdr>
                                          <w:divsChild>
                                            <w:div w:id="3079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073719">
      <w:bodyDiv w:val="1"/>
      <w:marLeft w:val="0"/>
      <w:marRight w:val="0"/>
      <w:marTop w:val="0"/>
      <w:marBottom w:val="0"/>
      <w:divBdr>
        <w:top w:val="none" w:sz="0" w:space="0" w:color="auto"/>
        <w:left w:val="none" w:sz="0" w:space="0" w:color="auto"/>
        <w:bottom w:val="none" w:sz="0" w:space="0" w:color="auto"/>
        <w:right w:val="none" w:sz="0" w:space="0" w:color="auto"/>
      </w:divBdr>
    </w:div>
    <w:div w:id="1789817596">
      <w:bodyDiv w:val="1"/>
      <w:marLeft w:val="0"/>
      <w:marRight w:val="0"/>
      <w:marTop w:val="0"/>
      <w:marBottom w:val="0"/>
      <w:divBdr>
        <w:top w:val="none" w:sz="0" w:space="0" w:color="auto"/>
        <w:left w:val="none" w:sz="0" w:space="0" w:color="auto"/>
        <w:bottom w:val="none" w:sz="0" w:space="0" w:color="auto"/>
        <w:right w:val="none" w:sz="0" w:space="0" w:color="auto"/>
      </w:divBdr>
    </w:div>
    <w:div w:id="1792746600">
      <w:bodyDiv w:val="1"/>
      <w:marLeft w:val="0"/>
      <w:marRight w:val="0"/>
      <w:marTop w:val="0"/>
      <w:marBottom w:val="0"/>
      <w:divBdr>
        <w:top w:val="none" w:sz="0" w:space="0" w:color="auto"/>
        <w:left w:val="none" w:sz="0" w:space="0" w:color="auto"/>
        <w:bottom w:val="none" w:sz="0" w:space="0" w:color="auto"/>
        <w:right w:val="none" w:sz="0" w:space="0" w:color="auto"/>
      </w:divBdr>
    </w:div>
    <w:div w:id="1798520754">
      <w:bodyDiv w:val="1"/>
      <w:marLeft w:val="0"/>
      <w:marRight w:val="0"/>
      <w:marTop w:val="0"/>
      <w:marBottom w:val="0"/>
      <w:divBdr>
        <w:top w:val="none" w:sz="0" w:space="0" w:color="auto"/>
        <w:left w:val="none" w:sz="0" w:space="0" w:color="auto"/>
        <w:bottom w:val="none" w:sz="0" w:space="0" w:color="auto"/>
        <w:right w:val="none" w:sz="0" w:space="0" w:color="auto"/>
      </w:divBdr>
    </w:div>
    <w:div w:id="1810396742">
      <w:bodyDiv w:val="1"/>
      <w:marLeft w:val="0"/>
      <w:marRight w:val="0"/>
      <w:marTop w:val="0"/>
      <w:marBottom w:val="0"/>
      <w:divBdr>
        <w:top w:val="none" w:sz="0" w:space="0" w:color="auto"/>
        <w:left w:val="none" w:sz="0" w:space="0" w:color="auto"/>
        <w:bottom w:val="none" w:sz="0" w:space="0" w:color="auto"/>
        <w:right w:val="none" w:sz="0" w:space="0" w:color="auto"/>
      </w:divBdr>
    </w:div>
    <w:div w:id="1813136862">
      <w:bodyDiv w:val="1"/>
      <w:marLeft w:val="0"/>
      <w:marRight w:val="0"/>
      <w:marTop w:val="0"/>
      <w:marBottom w:val="0"/>
      <w:divBdr>
        <w:top w:val="none" w:sz="0" w:space="0" w:color="auto"/>
        <w:left w:val="none" w:sz="0" w:space="0" w:color="auto"/>
        <w:bottom w:val="none" w:sz="0" w:space="0" w:color="auto"/>
        <w:right w:val="none" w:sz="0" w:space="0" w:color="auto"/>
      </w:divBdr>
    </w:div>
    <w:div w:id="1830172167">
      <w:bodyDiv w:val="1"/>
      <w:marLeft w:val="0"/>
      <w:marRight w:val="0"/>
      <w:marTop w:val="0"/>
      <w:marBottom w:val="0"/>
      <w:divBdr>
        <w:top w:val="none" w:sz="0" w:space="0" w:color="auto"/>
        <w:left w:val="none" w:sz="0" w:space="0" w:color="auto"/>
        <w:bottom w:val="none" w:sz="0" w:space="0" w:color="auto"/>
        <w:right w:val="none" w:sz="0" w:space="0" w:color="auto"/>
      </w:divBdr>
    </w:div>
    <w:div w:id="1846937056">
      <w:bodyDiv w:val="1"/>
      <w:marLeft w:val="0"/>
      <w:marRight w:val="0"/>
      <w:marTop w:val="0"/>
      <w:marBottom w:val="0"/>
      <w:divBdr>
        <w:top w:val="none" w:sz="0" w:space="0" w:color="auto"/>
        <w:left w:val="none" w:sz="0" w:space="0" w:color="auto"/>
        <w:bottom w:val="none" w:sz="0" w:space="0" w:color="auto"/>
        <w:right w:val="none" w:sz="0" w:space="0" w:color="auto"/>
      </w:divBdr>
    </w:div>
    <w:div w:id="1864393691">
      <w:bodyDiv w:val="1"/>
      <w:marLeft w:val="0"/>
      <w:marRight w:val="0"/>
      <w:marTop w:val="0"/>
      <w:marBottom w:val="0"/>
      <w:divBdr>
        <w:top w:val="none" w:sz="0" w:space="0" w:color="auto"/>
        <w:left w:val="none" w:sz="0" w:space="0" w:color="auto"/>
        <w:bottom w:val="none" w:sz="0" w:space="0" w:color="auto"/>
        <w:right w:val="none" w:sz="0" w:space="0" w:color="auto"/>
      </w:divBdr>
    </w:div>
    <w:div w:id="1865439006">
      <w:bodyDiv w:val="1"/>
      <w:marLeft w:val="0"/>
      <w:marRight w:val="0"/>
      <w:marTop w:val="0"/>
      <w:marBottom w:val="0"/>
      <w:divBdr>
        <w:top w:val="none" w:sz="0" w:space="0" w:color="auto"/>
        <w:left w:val="none" w:sz="0" w:space="0" w:color="auto"/>
        <w:bottom w:val="none" w:sz="0" w:space="0" w:color="auto"/>
        <w:right w:val="none" w:sz="0" w:space="0" w:color="auto"/>
      </w:divBdr>
    </w:div>
    <w:div w:id="1866139306">
      <w:bodyDiv w:val="1"/>
      <w:marLeft w:val="0"/>
      <w:marRight w:val="0"/>
      <w:marTop w:val="0"/>
      <w:marBottom w:val="0"/>
      <w:divBdr>
        <w:top w:val="none" w:sz="0" w:space="0" w:color="auto"/>
        <w:left w:val="none" w:sz="0" w:space="0" w:color="auto"/>
        <w:bottom w:val="none" w:sz="0" w:space="0" w:color="auto"/>
        <w:right w:val="none" w:sz="0" w:space="0" w:color="auto"/>
      </w:divBdr>
    </w:div>
    <w:div w:id="1872834570">
      <w:bodyDiv w:val="1"/>
      <w:marLeft w:val="0"/>
      <w:marRight w:val="0"/>
      <w:marTop w:val="0"/>
      <w:marBottom w:val="0"/>
      <w:divBdr>
        <w:top w:val="none" w:sz="0" w:space="0" w:color="auto"/>
        <w:left w:val="none" w:sz="0" w:space="0" w:color="auto"/>
        <w:bottom w:val="none" w:sz="0" w:space="0" w:color="auto"/>
        <w:right w:val="none" w:sz="0" w:space="0" w:color="auto"/>
      </w:divBdr>
    </w:div>
    <w:div w:id="1918202568">
      <w:bodyDiv w:val="1"/>
      <w:marLeft w:val="0"/>
      <w:marRight w:val="0"/>
      <w:marTop w:val="0"/>
      <w:marBottom w:val="0"/>
      <w:divBdr>
        <w:top w:val="none" w:sz="0" w:space="0" w:color="auto"/>
        <w:left w:val="none" w:sz="0" w:space="0" w:color="auto"/>
        <w:bottom w:val="none" w:sz="0" w:space="0" w:color="auto"/>
        <w:right w:val="none" w:sz="0" w:space="0" w:color="auto"/>
      </w:divBdr>
    </w:div>
    <w:div w:id="1919093197">
      <w:bodyDiv w:val="1"/>
      <w:marLeft w:val="0"/>
      <w:marRight w:val="0"/>
      <w:marTop w:val="0"/>
      <w:marBottom w:val="0"/>
      <w:divBdr>
        <w:top w:val="none" w:sz="0" w:space="0" w:color="auto"/>
        <w:left w:val="none" w:sz="0" w:space="0" w:color="auto"/>
        <w:bottom w:val="none" w:sz="0" w:space="0" w:color="auto"/>
        <w:right w:val="none" w:sz="0" w:space="0" w:color="auto"/>
      </w:divBdr>
    </w:div>
    <w:div w:id="1928267264">
      <w:bodyDiv w:val="1"/>
      <w:marLeft w:val="0"/>
      <w:marRight w:val="0"/>
      <w:marTop w:val="0"/>
      <w:marBottom w:val="0"/>
      <w:divBdr>
        <w:top w:val="none" w:sz="0" w:space="0" w:color="auto"/>
        <w:left w:val="none" w:sz="0" w:space="0" w:color="auto"/>
        <w:bottom w:val="none" w:sz="0" w:space="0" w:color="auto"/>
        <w:right w:val="none" w:sz="0" w:space="0" w:color="auto"/>
      </w:divBdr>
    </w:div>
    <w:div w:id="1960405484">
      <w:bodyDiv w:val="1"/>
      <w:marLeft w:val="0"/>
      <w:marRight w:val="0"/>
      <w:marTop w:val="0"/>
      <w:marBottom w:val="0"/>
      <w:divBdr>
        <w:top w:val="none" w:sz="0" w:space="0" w:color="auto"/>
        <w:left w:val="none" w:sz="0" w:space="0" w:color="auto"/>
        <w:bottom w:val="none" w:sz="0" w:space="0" w:color="auto"/>
        <w:right w:val="none" w:sz="0" w:space="0" w:color="auto"/>
      </w:divBdr>
    </w:div>
    <w:div w:id="1976325580">
      <w:bodyDiv w:val="1"/>
      <w:marLeft w:val="0"/>
      <w:marRight w:val="0"/>
      <w:marTop w:val="0"/>
      <w:marBottom w:val="0"/>
      <w:divBdr>
        <w:top w:val="none" w:sz="0" w:space="0" w:color="auto"/>
        <w:left w:val="none" w:sz="0" w:space="0" w:color="auto"/>
        <w:bottom w:val="none" w:sz="0" w:space="0" w:color="auto"/>
        <w:right w:val="none" w:sz="0" w:space="0" w:color="auto"/>
      </w:divBdr>
    </w:div>
    <w:div w:id="1999456831">
      <w:bodyDiv w:val="1"/>
      <w:marLeft w:val="0"/>
      <w:marRight w:val="0"/>
      <w:marTop w:val="0"/>
      <w:marBottom w:val="0"/>
      <w:divBdr>
        <w:top w:val="none" w:sz="0" w:space="0" w:color="auto"/>
        <w:left w:val="none" w:sz="0" w:space="0" w:color="auto"/>
        <w:bottom w:val="none" w:sz="0" w:space="0" w:color="auto"/>
        <w:right w:val="none" w:sz="0" w:space="0" w:color="auto"/>
      </w:divBdr>
    </w:div>
    <w:div w:id="2007321432">
      <w:bodyDiv w:val="1"/>
      <w:marLeft w:val="0"/>
      <w:marRight w:val="0"/>
      <w:marTop w:val="0"/>
      <w:marBottom w:val="0"/>
      <w:divBdr>
        <w:top w:val="none" w:sz="0" w:space="0" w:color="auto"/>
        <w:left w:val="none" w:sz="0" w:space="0" w:color="auto"/>
        <w:bottom w:val="none" w:sz="0" w:space="0" w:color="auto"/>
        <w:right w:val="none" w:sz="0" w:space="0" w:color="auto"/>
      </w:divBdr>
    </w:div>
    <w:div w:id="2040936764">
      <w:bodyDiv w:val="1"/>
      <w:marLeft w:val="0"/>
      <w:marRight w:val="0"/>
      <w:marTop w:val="0"/>
      <w:marBottom w:val="0"/>
      <w:divBdr>
        <w:top w:val="none" w:sz="0" w:space="0" w:color="auto"/>
        <w:left w:val="none" w:sz="0" w:space="0" w:color="auto"/>
        <w:bottom w:val="none" w:sz="0" w:space="0" w:color="auto"/>
        <w:right w:val="none" w:sz="0" w:space="0" w:color="auto"/>
      </w:divBdr>
      <w:divsChild>
        <w:div w:id="918372532">
          <w:marLeft w:val="0"/>
          <w:marRight w:val="0"/>
          <w:marTop w:val="0"/>
          <w:marBottom w:val="0"/>
          <w:divBdr>
            <w:top w:val="none" w:sz="0" w:space="0" w:color="auto"/>
            <w:left w:val="none" w:sz="0" w:space="0" w:color="auto"/>
            <w:bottom w:val="none" w:sz="0" w:space="0" w:color="auto"/>
            <w:right w:val="none" w:sz="0" w:space="0" w:color="auto"/>
          </w:divBdr>
        </w:div>
      </w:divsChild>
    </w:div>
    <w:div w:id="2062634764">
      <w:bodyDiv w:val="1"/>
      <w:marLeft w:val="0"/>
      <w:marRight w:val="0"/>
      <w:marTop w:val="0"/>
      <w:marBottom w:val="0"/>
      <w:divBdr>
        <w:top w:val="none" w:sz="0" w:space="0" w:color="auto"/>
        <w:left w:val="none" w:sz="0" w:space="0" w:color="auto"/>
        <w:bottom w:val="none" w:sz="0" w:space="0" w:color="auto"/>
        <w:right w:val="none" w:sz="0" w:space="0" w:color="auto"/>
      </w:divBdr>
    </w:div>
    <w:div w:id="2085183137">
      <w:bodyDiv w:val="1"/>
      <w:marLeft w:val="0"/>
      <w:marRight w:val="0"/>
      <w:marTop w:val="0"/>
      <w:marBottom w:val="0"/>
      <w:divBdr>
        <w:top w:val="none" w:sz="0" w:space="0" w:color="auto"/>
        <w:left w:val="none" w:sz="0" w:space="0" w:color="auto"/>
        <w:bottom w:val="none" w:sz="0" w:space="0" w:color="auto"/>
        <w:right w:val="none" w:sz="0" w:space="0" w:color="auto"/>
      </w:divBdr>
    </w:div>
    <w:div w:id="2106803150">
      <w:bodyDiv w:val="1"/>
      <w:marLeft w:val="0"/>
      <w:marRight w:val="0"/>
      <w:marTop w:val="0"/>
      <w:marBottom w:val="0"/>
      <w:divBdr>
        <w:top w:val="none" w:sz="0" w:space="0" w:color="auto"/>
        <w:left w:val="none" w:sz="0" w:space="0" w:color="auto"/>
        <w:bottom w:val="none" w:sz="0" w:space="0" w:color="auto"/>
        <w:right w:val="none" w:sz="0" w:space="0" w:color="auto"/>
      </w:divBdr>
    </w:div>
    <w:div w:id="2110078885">
      <w:bodyDiv w:val="1"/>
      <w:marLeft w:val="0"/>
      <w:marRight w:val="0"/>
      <w:marTop w:val="0"/>
      <w:marBottom w:val="0"/>
      <w:divBdr>
        <w:top w:val="none" w:sz="0" w:space="0" w:color="auto"/>
        <w:left w:val="none" w:sz="0" w:space="0" w:color="auto"/>
        <w:bottom w:val="none" w:sz="0" w:space="0" w:color="auto"/>
        <w:right w:val="none" w:sz="0" w:space="0" w:color="auto"/>
      </w:divBdr>
    </w:div>
    <w:div w:id="2117207988">
      <w:bodyDiv w:val="1"/>
      <w:marLeft w:val="0"/>
      <w:marRight w:val="0"/>
      <w:marTop w:val="0"/>
      <w:marBottom w:val="0"/>
      <w:divBdr>
        <w:top w:val="none" w:sz="0" w:space="0" w:color="auto"/>
        <w:left w:val="none" w:sz="0" w:space="0" w:color="auto"/>
        <w:bottom w:val="none" w:sz="0" w:space="0" w:color="auto"/>
        <w:right w:val="none" w:sz="0" w:space="0" w:color="auto"/>
      </w:divBdr>
    </w:div>
    <w:div w:id="2131587160">
      <w:bodyDiv w:val="1"/>
      <w:marLeft w:val="0"/>
      <w:marRight w:val="0"/>
      <w:marTop w:val="0"/>
      <w:marBottom w:val="0"/>
      <w:divBdr>
        <w:top w:val="none" w:sz="0" w:space="0" w:color="auto"/>
        <w:left w:val="none" w:sz="0" w:space="0" w:color="auto"/>
        <w:bottom w:val="none" w:sz="0" w:space="0" w:color="auto"/>
        <w:right w:val="none" w:sz="0" w:space="0" w:color="auto"/>
      </w:divBdr>
    </w:div>
    <w:div w:id="2137797594">
      <w:bodyDiv w:val="1"/>
      <w:marLeft w:val="0"/>
      <w:marRight w:val="0"/>
      <w:marTop w:val="0"/>
      <w:marBottom w:val="0"/>
      <w:divBdr>
        <w:top w:val="none" w:sz="0" w:space="0" w:color="auto"/>
        <w:left w:val="none" w:sz="0" w:space="0" w:color="auto"/>
        <w:bottom w:val="none" w:sz="0" w:space="0" w:color="auto"/>
        <w:right w:val="none" w:sz="0" w:space="0" w:color="auto"/>
      </w:divBdr>
    </w:div>
    <w:div w:id="21383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dg.org.uk/content/house-builders-and-urban-design" TargetMode="External"/><Relationship Id="rId21" Type="http://schemas.openxmlformats.org/officeDocument/2006/relationships/hyperlink" Target="http://www.udg.org.uk/udupdate/news/urban-update-23-October-2015" TargetMode="External"/><Relationship Id="rId42" Type="http://schemas.openxmlformats.org/officeDocument/2006/relationships/hyperlink" Target="http://www.udg.org.uk/jobs/london-and-south-east/consultant-senior-consultant-turley" TargetMode="External"/><Relationship Id="rId47" Type="http://schemas.openxmlformats.org/officeDocument/2006/relationships/hyperlink" Target="http://www.udg.org.uk/jobs/london-and-south-east/masterplanners-urban-designers" TargetMode="External"/><Relationship Id="rId63" Type="http://schemas.openxmlformats.org/officeDocument/2006/relationships/hyperlink" Target="http://www.theage.com.au/victoria/green-building-with-no-car-parking-thrown-out-by-vcat-for-having-no-car-parking-20151022-gkfia5.html" TargetMode="External"/><Relationship Id="rId68" Type="http://schemas.openxmlformats.org/officeDocument/2006/relationships/hyperlink" Target="http://www.thisismoney.co.uk/money/news/article-3283019/Best-places-live-UK-Edinburgh-soars-138-areas-quality-life-league.html" TargetMode="External"/><Relationship Id="rId84" Type="http://schemas.openxmlformats.org/officeDocument/2006/relationships/hyperlink" Target="http://www.eurekalert.org/pub_releases/2015-10/uoc--lcs101515.php" TargetMode="External"/><Relationship Id="rId89" Type="http://schemas.openxmlformats.org/officeDocument/2006/relationships/hyperlink" Target="http://www.eurekalert.org/pub_releases/2015-10/w-hdm101915.php" TargetMode="External"/><Relationship Id="rId16" Type="http://schemas.openxmlformats.org/officeDocument/2006/relationships/hyperlink" Target="http://www.udg.org.uk/publications/journal" TargetMode="External"/><Relationship Id="rId11" Type="http://schemas.openxmlformats.org/officeDocument/2006/relationships/hyperlink" Target="http://www.udg.org.uk/regions" TargetMode="External"/><Relationship Id="rId32" Type="http://schemas.openxmlformats.org/officeDocument/2006/relationships/hyperlink" Target="http://www.urbandesignlondon.com/events-listing/" TargetMode="External"/><Relationship Id="rId37" Type="http://schemas.openxmlformats.org/officeDocument/2006/relationships/hyperlink" Target="http://www.urbannous.org.uk/urbanism-quality-and-value.htm" TargetMode="External"/><Relationship Id="rId53" Type="http://schemas.openxmlformats.org/officeDocument/2006/relationships/hyperlink" Target="http://ihbc.org.uk/events/?p=5429" TargetMode="External"/><Relationship Id="rId58" Type="http://schemas.openxmlformats.org/officeDocument/2006/relationships/image" Target="media/image4.jpg"/><Relationship Id="rId74" Type="http://schemas.openxmlformats.org/officeDocument/2006/relationships/hyperlink" Target="https://communityimpact.com/2015/10/21/grisby-square-street-redesigned-to-feature-new-low-impact-design/" TargetMode="External"/><Relationship Id="rId79" Type="http://schemas.openxmlformats.org/officeDocument/2006/relationships/hyperlink" Target="https://www.inverse.com/article/7314-do-supertall-buildings-help-or-hurt-cities" TargetMode="External"/><Relationship Id="rId5" Type="http://schemas.openxmlformats.org/officeDocument/2006/relationships/settings" Target="settings.xml"/><Relationship Id="rId90" Type="http://schemas.openxmlformats.org/officeDocument/2006/relationships/hyperlink" Target="http://www.eurekalert.org/pub_releases/2015-10/jhub-cw102115.php" TargetMode="External"/><Relationship Id="rId22" Type="http://schemas.openxmlformats.org/officeDocument/2006/relationships/hyperlink" Target="http://www.urbannous.org.uk/development-economics.htm" TargetMode="External"/><Relationship Id="rId27" Type="http://schemas.openxmlformats.org/officeDocument/2006/relationships/hyperlink" Target="http://www.academyofurbanism.org.uk/events/" TargetMode="External"/><Relationship Id="rId43" Type="http://schemas.openxmlformats.org/officeDocument/2006/relationships/hyperlink" Target="http://www.udg.org.uk/jobs/urban-designer-csa-environmental" TargetMode="External"/><Relationship Id="rId48" Type="http://schemas.openxmlformats.org/officeDocument/2006/relationships/hyperlink" Target="http://www.udg.org.uk/jobs/east-midlands/senior-urban-designer-sustrans" TargetMode="External"/><Relationship Id="rId64" Type="http://schemas.openxmlformats.org/officeDocument/2006/relationships/hyperlink" Target="http://www.citymetric.com/skylines/half-houses-will-be-demolished-within-20-years-disposable-cities-china-1470" TargetMode="External"/><Relationship Id="rId69" Type="http://schemas.openxmlformats.org/officeDocument/2006/relationships/hyperlink" Target="http://www.citymetric.com/politics/housing-bill-doesn-t-go-far-enough-it-s-time-build-green-belt-1496" TargetMode="External"/><Relationship Id="rId8" Type="http://schemas.openxmlformats.org/officeDocument/2006/relationships/endnotes" Target="endnotes.xml"/><Relationship Id="rId51" Type="http://schemas.openxmlformats.org/officeDocument/2006/relationships/hyperlink" Target="http://www.udg.org.uk/jobs/opportunities-creative-urban-designers-savills-urban-design-southampton-oxford" TargetMode="External"/><Relationship Id="rId72" Type="http://schemas.openxmlformats.org/officeDocument/2006/relationships/hyperlink" Target="https://municipaldreams.wordpress.com/2015/10/06/the-saffron-lane-estate-leicester-moving-into-paradise/" TargetMode="External"/><Relationship Id="rId80" Type="http://schemas.openxmlformats.org/officeDocument/2006/relationships/hyperlink" Target="http://www.seattletimes.com/opinion/skyscrapers-built-too-close-threaten-downtown-livability/" TargetMode="External"/><Relationship Id="rId85" Type="http://schemas.openxmlformats.org/officeDocument/2006/relationships/hyperlink" Target="http://www.eurekalert.org/pub_releases/2015-10/uouh-crl102115.php"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dg.org.uk/udupdate" TargetMode="External"/><Relationship Id="rId17" Type="http://schemas.openxmlformats.org/officeDocument/2006/relationships/hyperlink" Target="http://www.udg.org.uk/directory" TargetMode="External"/><Relationship Id="rId25" Type="http://schemas.openxmlformats.org/officeDocument/2006/relationships/image" Target="media/image2.jpg"/><Relationship Id="rId33" Type="http://schemas.openxmlformats.org/officeDocument/2006/relationships/hyperlink" Target="http://www.kentdesign.org/events/" TargetMode="External"/><Relationship Id="rId38" Type="http://schemas.openxmlformats.org/officeDocument/2006/relationships/hyperlink" Target="http://www.urbannous.org.uk/garden-city-morphologies.htm" TargetMode="External"/><Relationship Id="rId46" Type="http://schemas.openxmlformats.org/officeDocument/2006/relationships/hyperlink" Target="http://www.udg.org.uk/jobs/west-midlands/senior-architecturban-designer-define-birmingham" TargetMode="External"/><Relationship Id="rId59" Type="http://schemas.openxmlformats.org/officeDocument/2006/relationships/hyperlink" Target="http://www.urbandesigndirectory.com/projects/riverside-walk-enhancement-strategy" TargetMode="External"/><Relationship Id="rId67" Type="http://schemas.openxmlformats.org/officeDocument/2006/relationships/hyperlink" Target="http://www.stuff.co.nz/business/industries/73177473/queenstowns-first-special-housing-area-not-a-slum-says-urban-design-expert" TargetMode="External"/><Relationship Id="rId20" Type="http://schemas.openxmlformats.org/officeDocument/2006/relationships/hyperlink" Target="http://www.udg.org.uk/join" TargetMode="External"/><Relationship Id="rId41" Type="http://schemas.openxmlformats.org/officeDocument/2006/relationships/hyperlink" Target="http://www.urbannous.org.uk" TargetMode="External"/><Relationship Id="rId54" Type="http://schemas.openxmlformats.org/officeDocument/2006/relationships/hyperlink" Target="http://www.centreforcities.org/event/urban-grit-or-suburban-comfort-where-do-people-prefer-to-live/" TargetMode="External"/><Relationship Id="rId62" Type="http://schemas.openxmlformats.org/officeDocument/2006/relationships/hyperlink" Target="https://www.ptrc-training.co.uk/Training/UpcomingCourses.aspx" TargetMode="External"/><Relationship Id="rId70" Type="http://schemas.openxmlformats.org/officeDocument/2006/relationships/hyperlink" Target="https://www.gov.uk/government/news/half-million-pound-study-to-explore-oxford-to-cambridge-expressway" TargetMode="External"/><Relationship Id="rId75" Type="http://schemas.openxmlformats.org/officeDocument/2006/relationships/hyperlink" Target="http://www.thenatureofcities.com/the-just-city-essays/" TargetMode="External"/><Relationship Id="rId83" Type="http://schemas.openxmlformats.org/officeDocument/2006/relationships/hyperlink" Target="http://www.bicycling.com/culture/advocacy/what-city-where-everyone-rides-bikes-would-look" TargetMode="External"/><Relationship Id="rId88" Type="http://schemas.openxmlformats.org/officeDocument/2006/relationships/hyperlink" Target="http://www.eurekalert.org/pub_releases/2015-10/ason-pws101915.php" TargetMode="External"/><Relationship Id="rId91" Type="http://schemas.openxmlformats.org/officeDocument/2006/relationships/hyperlink" Target="http://www.sciencedaily.com/releases/2015/10/151020191715.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dg.org.uk/publications" TargetMode="External"/><Relationship Id="rId23" Type="http://schemas.openxmlformats.org/officeDocument/2006/relationships/image" Target="media/image1.jpg"/><Relationship Id="rId28" Type="http://schemas.openxmlformats.org/officeDocument/2006/relationships/hyperlink" Target="http://bobmk.org.uk/our-programme/" TargetMode="External"/><Relationship Id="rId36" Type="http://schemas.openxmlformats.org/officeDocument/2006/relationships/hyperlink" Target="http://www.urbannous.org.uk/climate-and-city-design.htm" TargetMode="External"/><Relationship Id="rId49" Type="http://schemas.openxmlformats.org/officeDocument/2006/relationships/hyperlink" Target="http://www.udg.org.uk/jobs/london-and-south-east/business-development-manager-urban-planning-place-logic" TargetMode="External"/><Relationship Id="rId57" Type="http://schemas.openxmlformats.org/officeDocument/2006/relationships/hyperlink" Target="http://www.urbandesigndirectory.com/practices/burns-nice" TargetMode="External"/><Relationship Id="rId10" Type="http://schemas.openxmlformats.org/officeDocument/2006/relationships/hyperlink" Target="http://www.udg.org.uk/about" TargetMode="External"/><Relationship Id="rId31" Type="http://schemas.openxmlformats.org/officeDocument/2006/relationships/hyperlink" Target="https://www.engageliverpool.com/events/" TargetMode="External"/><Relationship Id="rId44" Type="http://schemas.openxmlformats.org/officeDocument/2006/relationships/hyperlink" Target="http://www.udg.org.uk/jobs/london-and-south-east/conservation-officer-shepway-district-council-folkestone" TargetMode="External"/><Relationship Id="rId52" Type="http://schemas.openxmlformats.org/officeDocument/2006/relationships/hyperlink" Target="http://www.ads.org.uk/category/news/" TargetMode="External"/><Relationship Id="rId60" Type="http://schemas.openxmlformats.org/officeDocument/2006/relationships/hyperlink" Target="http://www.udg.org.uk/events/silk-cities%E2%80%99-exchange-workshop" TargetMode="External"/><Relationship Id="rId65" Type="http://schemas.openxmlformats.org/officeDocument/2006/relationships/hyperlink" Target="http://timesofindia.indiatimes.com/city/delhi/Time-to-build-Delhi-around-its-people/articleshow/49473977.cms" TargetMode="External"/><Relationship Id="rId73" Type="http://schemas.openxmlformats.org/officeDocument/2006/relationships/hyperlink" Target="http://patch.com/massachusetts/somerville/somerville-wins-urbanism-award-gilman-square-station-plans-0" TargetMode="External"/><Relationship Id="rId78" Type="http://schemas.openxmlformats.org/officeDocument/2006/relationships/hyperlink" Target="http://theconversation.com/escaping-the-office-the-growing-movement-to-take-work-outdoors-48807" TargetMode="External"/><Relationship Id="rId81" Type="http://schemas.openxmlformats.org/officeDocument/2006/relationships/hyperlink" Target="https://nextcity.org/daily/entry/cards-against-urbanity-new-game-for-urban-planners" TargetMode="External"/><Relationship Id="rId86" Type="http://schemas.openxmlformats.org/officeDocument/2006/relationships/hyperlink" Target="http://www.eurekalert.org/pub_releases/2015-10/uou-ut2102115.php"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dg.org.uk/join" TargetMode="External"/><Relationship Id="rId13" Type="http://schemas.openxmlformats.org/officeDocument/2006/relationships/hyperlink" Target="http://www.udg.org.uk/events" TargetMode="External"/><Relationship Id="rId18" Type="http://schemas.openxmlformats.org/officeDocument/2006/relationships/hyperlink" Target="http://www.udg.oreg.uk/universities" TargetMode="External"/><Relationship Id="rId39" Type="http://schemas.openxmlformats.org/officeDocument/2006/relationships/hyperlink" Target="http://www.urbannous.org.uk/garden-city-economics.htm" TargetMode="External"/><Relationship Id="rId34" Type="http://schemas.openxmlformats.org/officeDocument/2006/relationships/hyperlink" Target="http://www.kentdesign.org/wp-content/uploads/2015/04/Event-Calendar-2015-16-edited-14.4.15.pdf" TargetMode="External"/><Relationship Id="rId50" Type="http://schemas.openxmlformats.org/officeDocument/2006/relationships/hyperlink" Target="http://www.udg.org.uk/jobs/london-and-south-east/urban-designer-jtp-london-studio" TargetMode="External"/><Relationship Id="rId55" Type="http://schemas.openxmlformats.org/officeDocument/2006/relationships/hyperlink" Target="http://www.intelligentcitymobility.uk/" TargetMode="External"/><Relationship Id="rId76" Type="http://schemas.openxmlformats.org/officeDocument/2006/relationships/hyperlink" Target="http://www.citymetric.com/politics/richer-londoners-are-being-priced-out-their-homes-too-here-s-why-matters-1511" TargetMode="External"/><Relationship Id="rId7" Type="http://schemas.openxmlformats.org/officeDocument/2006/relationships/footnotes" Target="footnotes.xml"/><Relationship Id="rId71" Type="http://schemas.openxmlformats.org/officeDocument/2006/relationships/hyperlink" Target="http://www.dailymail.co.uk/news/article-3276642/Homeowner-hauled-court-fined-550-leaving-wheelie-bin-house.html" TargetMode="External"/><Relationship Id="rId92" Type="http://schemas.openxmlformats.org/officeDocument/2006/relationships/hyperlink" Target="http://www.eurekalert.org/pub_releases/2015-10/cp-pih101515.php" TargetMode="External"/><Relationship Id="rId2" Type="http://schemas.openxmlformats.org/officeDocument/2006/relationships/numbering" Target="numbering.xml"/><Relationship Id="rId29" Type="http://schemas.openxmlformats.org/officeDocument/2006/relationships/hyperlink" Target="http://www.landscapeinstitute.co.uk/events/" TargetMode="External"/><Relationship Id="rId24" Type="http://schemas.openxmlformats.org/officeDocument/2006/relationships/hyperlink" Target="http://www.udg.org.uk/content/urban-design-developer-year-award-2016-opportunity-enter" TargetMode="External"/><Relationship Id="rId40" Type="http://schemas.openxmlformats.org/officeDocument/2006/relationships/hyperlink" Target="http://www.urbannous.org.uk/health-and-urban-design.htm" TargetMode="External"/><Relationship Id="rId45" Type="http://schemas.openxmlformats.org/officeDocument/2006/relationships/hyperlink" Target="http://www.udg.org.uk/jobs/west-midlands/architecturalurban-design-assistant-define-birmingham" TargetMode="External"/><Relationship Id="rId66" Type="http://schemas.openxmlformats.org/officeDocument/2006/relationships/hyperlink" Target="http://urbandesignforum.org.nz/links" TargetMode="External"/><Relationship Id="rId87" Type="http://schemas.openxmlformats.org/officeDocument/2006/relationships/hyperlink" Target="https://www.scribd.com/doc/286428648/Sugar-Reduction-the-Evidence-for-Action" TargetMode="External"/><Relationship Id="rId61" Type="http://schemas.openxmlformats.org/officeDocument/2006/relationships/hyperlink" Target="http://treeworks-seminars.co.uk/seminar/tree-lined-routes-the-linear-forest/" TargetMode="External"/><Relationship Id="rId82" Type="http://schemas.openxmlformats.org/officeDocument/2006/relationships/hyperlink" Target="http://singularityhub.com/2015/10/22/how-future-cities-will-unite-humans-and-nature-interview/" TargetMode="External"/><Relationship Id="rId19" Type="http://schemas.openxmlformats.org/officeDocument/2006/relationships/hyperlink" Target="http://www.udg.org.uk/jobs" TargetMode="External"/><Relationship Id="rId14" Type="http://schemas.openxmlformats.org/officeDocument/2006/relationships/hyperlink" Target="http://www.udg.org.uk/STREET" TargetMode="External"/><Relationship Id="rId30" Type="http://schemas.openxmlformats.org/officeDocument/2006/relationships/hyperlink" Target="http://made.org.uk/events" TargetMode="External"/><Relationship Id="rId35" Type="http://schemas.openxmlformats.org/officeDocument/2006/relationships/hyperlink" Target="http://www.changingchelmsford.org/event/heritage-strategy/?instance_id=1127" TargetMode="External"/><Relationship Id="rId56" Type="http://schemas.openxmlformats.org/officeDocument/2006/relationships/image" Target="media/image3.png"/><Relationship Id="rId77" Type="http://schemas.openxmlformats.org/officeDocument/2006/relationships/hyperlink" Target="http://news.uoguelph.ca/2015/10/green-buildings-bring-in-more-green/"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L:\Swap\New%20Work\UDG\Newsletter\Emails%202015-10-23.xlsx" TargetMode="External"/><Relationship Id="rId1" Type="http://schemas.openxmlformats.org/officeDocument/2006/relationships/mailMergeSource" Target="file:///L:\Swap\New%20Work\UDG\Newsletter\Emails%202015-10-2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F8E2-BEDE-41E3-A90E-F8A040A6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6836</TotalTime>
  <Pages>4</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ASUS-I7</dc:creator>
  <cp:lastModifiedBy>ASUS-I7</cp:lastModifiedBy>
  <cp:revision>6</cp:revision>
  <cp:lastPrinted>2015-07-31T13:37:00Z</cp:lastPrinted>
  <dcterms:created xsi:type="dcterms:W3CDTF">2015-09-02T13:32:00Z</dcterms:created>
  <dcterms:modified xsi:type="dcterms:W3CDTF">2015-10-23T12:47:00Z</dcterms:modified>
</cp:coreProperties>
</file>