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DB5B9D" w:rsidTr="00EB5AC7">
        <w:tc>
          <w:tcPr>
            <w:tcW w:w="7807" w:type="dxa"/>
          </w:tcPr>
          <w:p w:rsidR="00DB5B9D" w:rsidRPr="001F13F0" w:rsidRDefault="00DB5B9D" w:rsidP="001F13F0">
            <w:pPr>
              <w:rPr>
                <w:b/>
              </w:rPr>
            </w:pPr>
            <w:r w:rsidRPr="001F13F0">
              <w:rPr>
                <w:b/>
                <w:sz w:val="48"/>
              </w:rPr>
              <w:t>URBAN UPDATE</w:t>
            </w:r>
          </w:p>
        </w:tc>
        <w:tc>
          <w:tcPr>
            <w:tcW w:w="7807" w:type="dxa"/>
          </w:tcPr>
          <w:p w:rsidR="00DB5B9D" w:rsidRDefault="00E007A6" w:rsidP="001F13F0">
            <w:pPr>
              <w:rPr>
                <w:b/>
                <w:sz w:val="28"/>
              </w:rPr>
            </w:pPr>
            <w:r>
              <w:rPr>
                <w:b/>
                <w:sz w:val="28"/>
              </w:rPr>
              <w:t>5</w:t>
            </w:r>
            <w:r w:rsidRPr="00E007A6">
              <w:rPr>
                <w:b/>
                <w:sz w:val="28"/>
                <w:vertAlign w:val="superscript"/>
              </w:rPr>
              <w:t>th</w:t>
            </w:r>
            <w:r>
              <w:rPr>
                <w:b/>
                <w:sz w:val="28"/>
              </w:rPr>
              <w:t xml:space="preserve"> June</w:t>
            </w:r>
            <w:r w:rsidR="00AE436D">
              <w:rPr>
                <w:b/>
                <w:sz w:val="28"/>
              </w:rPr>
              <w:t xml:space="preserve"> </w:t>
            </w:r>
            <w:r w:rsidR="00B4631C">
              <w:rPr>
                <w:b/>
                <w:sz w:val="28"/>
              </w:rPr>
              <w:t>2015</w:t>
            </w:r>
          </w:p>
          <w:p w:rsidR="001F13F0" w:rsidRPr="001F13F0" w:rsidRDefault="001F13F0" w:rsidP="001F13F0">
            <w:pPr>
              <w:rPr>
                <w:b/>
                <w:sz w:val="28"/>
              </w:rPr>
            </w:pPr>
          </w:p>
          <w:p w:rsidR="00DB5B9D" w:rsidRDefault="00DB5B9D" w:rsidP="001F13F0"/>
        </w:tc>
      </w:tr>
      <w:tr w:rsidR="00DB5B9D" w:rsidTr="00EB5AC7">
        <w:tc>
          <w:tcPr>
            <w:tcW w:w="7807" w:type="dxa"/>
          </w:tcPr>
          <w:p w:rsidR="00DB5B9D" w:rsidRPr="00B87E90" w:rsidRDefault="00B87E90" w:rsidP="00DB5B9D">
            <w:pPr>
              <w:rPr>
                <w:b/>
                <w:sz w:val="28"/>
              </w:rPr>
            </w:pPr>
            <w:r w:rsidRPr="00B87E90">
              <w:rPr>
                <w:b/>
                <w:sz w:val="28"/>
              </w:rPr>
              <w:t>Main news</w:t>
            </w:r>
          </w:p>
          <w:p w:rsidR="00675FA1" w:rsidRDefault="00675FA1" w:rsidP="00675FA1">
            <w:r w:rsidRPr="00675FA1">
              <w:rPr>
                <w:b/>
              </w:rPr>
              <w:t>Jobs</w:t>
            </w:r>
            <w:r>
              <w:t xml:space="preserve"> – PRP – </w:t>
            </w:r>
            <w:r w:rsidR="00604B2F">
              <w:t>Design South East</w:t>
            </w:r>
          </w:p>
          <w:p w:rsidR="00EB5AC7" w:rsidRPr="00DE56B0" w:rsidRDefault="00EB5AC7" w:rsidP="00EB5AC7">
            <w:proofErr w:type="spellStart"/>
            <w:r>
              <w:t>RICS</w:t>
            </w:r>
            <w:proofErr w:type="spellEnd"/>
            <w:r>
              <w:t xml:space="preserve"> report on Placemaking and Value</w:t>
            </w:r>
          </w:p>
          <w:p w:rsidR="00604B2F" w:rsidRPr="009C7F4F" w:rsidRDefault="00EB5AC7" w:rsidP="00604B2F">
            <w:pPr>
              <w:rPr>
                <w:b/>
              </w:rPr>
            </w:pPr>
            <w:r>
              <w:rPr>
                <w:b/>
              </w:rPr>
              <w:t>Photo competition</w:t>
            </w:r>
          </w:p>
          <w:p w:rsidR="00EB5AC7" w:rsidRDefault="00EB5AC7" w:rsidP="00604B2F">
            <w:r>
              <w:t xml:space="preserve">UDG AGM next week </w:t>
            </w:r>
          </w:p>
          <w:p w:rsidR="00604B2F" w:rsidRPr="00604B2F" w:rsidRDefault="00EB5AC7" w:rsidP="00604B2F">
            <w:pPr>
              <w:rPr>
                <w:b/>
              </w:rPr>
            </w:pPr>
            <w:r>
              <w:rPr>
                <w:b/>
              </w:rPr>
              <w:t>Entries invited for 2016 Urban Design Award for practices</w:t>
            </w:r>
          </w:p>
          <w:p w:rsidR="00604B2F" w:rsidRPr="00DE56B0" w:rsidRDefault="00EB5AC7" w:rsidP="00604B2F">
            <w:r>
              <w:t>Autonomous vehicles – speculation on impact</w:t>
            </w:r>
          </w:p>
          <w:p w:rsidR="00EB5AC7" w:rsidRDefault="00EB5AC7" w:rsidP="00604B2F">
            <w:pPr>
              <w:rPr>
                <w:b/>
              </w:rPr>
            </w:pPr>
            <w:r>
              <w:rPr>
                <w:b/>
              </w:rPr>
              <w:t xml:space="preserve">Bristol – venue for 2015 National Conference on Urban Design </w:t>
            </w:r>
          </w:p>
          <w:p w:rsidR="00622A21" w:rsidRDefault="00622A21" w:rsidP="00604B2F">
            <w:r>
              <w:t>Bleak prospects for place-based retail</w:t>
            </w:r>
          </w:p>
          <w:p w:rsidR="00622A21" w:rsidRPr="00622A21" w:rsidRDefault="00622A21" w:rsidP="00604B2F">
            <w:pPr>
              <w:rPr>
                <w:b/>
              </w:rPr>
            </w:pPr>
            <w:r w:rsidRPr="00622A21">
              <w:rPr>
                <w:b/>
              </w:rPr>
              <w:t>How the length of your commute could be turning you into a cynic</w:t>
            </w:r>
          </w:p>
          <w:p w:rsidR="00126B7D" w:rsidRPr="00AA4D35" w:rsidRDefault="00126B7D" w:rsidP="001558EF">
            <w:pPr>
              <w:rPr>
                <w:b/>
              </w:rPr>
            </w:pPr>
          </w:p>
        </w:tc>
        <w:tc>
          <w:tcPr>
            <w:tcW w:w="7807" w:type="dxa"/>
          </w:tcPr>
          <w:p w:rsidR="00DB5B9D" w:rsidRPr="00B87E90" w:rsidRDefault="00DB5B9D" w:rsidP="00B87E90">
            <w:pPr>
              <w:rPr>
                <w:b/>
                <w:sz w:val="28"/>
              </w:rPr>
            </w:pPr>
            <w:r w:rsidRPr="00B87E90">
              <w:rPr>
                <w:b/>
                <w:sz w:val="28"/>
              </w:rPr>
              <w:t>from the Urban Design Group</w:t>
            </w:r>
          </w:p>
          <w:p w:rsidR="00DB5B9D" w:rsidRDefault="00DB5B9D" w:rsidP="00DB5B9D"/>
          <w:p w:rsidR="00DB5B9D" w:rsidRPr="001F13F0" w:rsidRDefault="00DB5B9D" w:rsidP="001F13F0">
            <w:pPr>
              <w:rPr>
                <w:i/>
              </w:rPr>
            </w:pPr>
            <w:r w:rsidRPr="001F13F0">
              <w:rPr>
                <w:i/>
              </w:rPr>
              <w:t xml:space="preserve">A free service for all individuals and organisations who care about life in cities towns and villages </w:t>
            </w:r>
            <w:r w:rsidR="00AF6651">
              <w:rPr>
                <w:i/>
              </w:rPr>
              <w:t>………</w:t>
            </w:r>
            <w:r w:rsidRPr="001F13F0">
              <w:rPr>
                <w:i/>
              </w:rPr>
              <w:br/>
              <w:t>planners – landscape architects – architects – conservation practitioners – engineers –surv</w:t>
            </w:r>
            <w:r w:rsidR="00B87E90" w:rsidRPr="001F13F0">
              <w:rPr>
                <w:i/>
              </w:rPr>
              <w:t xml:space="preserve">eyors – </w:t>
            </w:r>
            <w:proofErr w:type="spellStart"/>
            <w:r w:rsidRPr="001F13F0">
              <w:rPr>
                <w:i/>
              </w:rPr>
              <w:t>masterplanners</w:t>
            </w:r>
            <w:proofErr w:type="spellEnd"/>
            <w:r w:rsidRPr="001F13F0">
              <w:rPr>
                <w:i/>
              </w:rPr>
              <w:t xml:space="preserve">  – managers – urban designers - urbanists – health professionals - politicians – public </w:t>
            </w:r>
          </w:p>
          <w:p w:rsidR="00DB5B9D" w:rsidRDefault="00DB5B9D" w:rsidP="00DB5B9D"/>
        </w:tc>
      </w:tr>
    </w:tbl>
    <w:tbl>
      <w:tblPr>
        <w:tblW w:w="15735" w:type="dxa"/>
        <w:tblCellSpacing w:w="0" w:type="dxa"/>
        <w:tblBorders>
          <w:right w:val="single" w:sz="8" w:space="0" w:color="auto"/>
        </w:tblBorders>
        <w:shd w:val="clear" w:color="auto" w:fill="FFFFFF"/>
        <w:tblCellMar>
          <w:left w:w="0" w:type="dxa"/>
          <w:right w:w="0" w:type="dxa"/>
        </w:tblCellMar>
        <w:tblLook w:val="0000" w:firstRow="0" w:lastRow="0" w:firstColumn="0" w:lastColumn="0" w:noHBand="0" w:noVBand="0"/>
      </w:tblPr>
      <w:tblGrid>
        <w:gridCol w:w="15735"/>
      </w:tblGrid>
      <w:tr w:rsidR="00473387" w:rsidRPr="0090342A" w:rsidTr="00D877AE">
        <w:trPr>
          <w:trHeight w:val="861"/>
          <w:tblCellSpacing w:w="0" w:type="dxa"/>
        </w:trPr>
        <w:tc>
          <w:tcPr>
            <w:tcW w:w="15735" w:type="dxa"/>
            <w:tcBorders>
              <w:top w:val="nil"/>
              <w:left w:val="nil"/>
              <w:bottom w:val="single" w:sz="24" w:space="0" w:color="E9662E"/>
              <w:right w:val="nil"/>
            </w:tcBorders>
            <w:shd w:val="clear" w:color="auto" w:fill="FFFFFF"/>
            <w:vAlign w:val="center"/>
          </w:tcPr>
          <w:p w:rsidR="00473387" w:rsidRPr="0090342A" w:rsidRDefault="00473387" w:rsidP="00473387">
            <w:pPr>
              <w:shd w:val="clear" w:color="auto" w:fill="9D9C97"/>
              <w:rPr>
                <w:sz w:val="6"/>
              </w:rPr>
            </w:pPr>
            <w:r w:rsidRPr="0090342A">
              <w:rPr>
                <w:sz w:val="6"/>
                <w:shd w:val="clear" w:color="auto" w:fill="9D9C97"/>
              </w:rPr>
              <w:t xml:space="preserve"> </w:t>
            </w:r>
            <w:r w:rsidRPr="0090342A">
              <w:rPr>
                <w:sz w:val="6"/>
              </w:rPr>
              <w:t xml:space="preserve"> </w:t>
            </w:r>
          </w:p>
          <w:p w:rsidR="00473387" w:rsidRPr="0090342A" w:rsidRDefault="00473387" w:rsidP="00473387">
            <w:pPr>
              <w:pBdr>
                <w:right w:val="single" w:sz="6" w:space="3" w:color="FFFFFF"/>
              </w:pBdr>
              <w:shd w:val="clear" w:color="auto" w:fill="9D9C97"/>
              <w:spacing w:line="255" w:lineRule="atLeast"/>
              <w:jc w:val="both"/>
              <w:rPr>
                <w:rFonts w:cs="Arial"/>
                <w:caps/>
                <w:color w:val="FFFFFF"/>
                <w:sz w:val="18"/>
              </w:rPr>
            </w:pPr>
            <w:r w:rsidRPr="0090342A">
              <w:rPr>
                <w:rFonts w:cs="Arial"/>
                <w:caps/>
                <w:color w:val="FFFFFF"/>
                <w:sz w:val="18"/>
              </w:rPr>
              <w:t xml:space="preserve">        </w:t>
            </w:r>
            <w:hyperlink r:id="rId9" w:tooltip="Join the Urban Design Group" w:history="1">
              <w:r w:rsidRPr="0090342A">
                <w:rPr>
                  <w:caps/>
                  <w:color w:val="FFFFFF"/>
                  <w:sz w:val="18"/>
                </w:rPr>
                <w:t xml:space="preserve">Join   </w:t>
              </w:r>
            </w:hyperlink>
            <w:r w:rsidRPr="0090342A">
              <w:rPr>
                <w:rFonts w:cs="Arial"/>
                <w:caps/>
                <w:color w:val="FFFFFF"/>
                <w:sz w:val="18"/>
              </w:rPr>
              <w:t xml:space="preserve"> </w:t>
            </w:r>
            <w:r w:rsidRPr="0090342A">
              <w:rPr>
                <w:caps/>
                <w:sz w:val="18"/>
              </w:rPr>
              <w:t xml:space="preserve">│   </w:t>
            </w:r>
            <w:hyperlink r:id="rId10" w:tooltip="About the Urban Design Group" w:history="1">
              <w:r w:rsidRPr="0090342A">
                <w:rPr>
                  <w:caps/>
                  <w:color w:val="FFFFFF"/>
                  <w:sz w:val="18"/>
                </w:rPr>
                <w:t xml:space="preserve">About  </w:t>
              </w:r>
            </w:hyperlink>
            <w:r w:rsidRPr="0090342A">
              <w:rPr>
                <w:rFonts w:cs="Arial"/>
                <w:caps/>
                <w:color w:val="FFFFFF"/>
                <w:sz w:val="18"/>
              </w:rPr>
              <w:t xml:space="preserve"> </w:t>
            </w:r>
            <w:r w:rsidRPr="0090342A">
              <w:rPr>
                <w:caps/>
                <w:sz w:val="18"/>
              </w:rPr>
              <w:t xml:space="preserve">│   </w:t>
            </w:r>
            <w:hyperlink r:id="rId11" w:tooltip="Regions" w:history="1">
              <w:r w:rsidRPr="0090342A">
                <w:rPr>
                  <w:caps/>
                  <w:color w:val="FFFFFF"/>
                  <w:sz w:val="18"/>
                </w:rPr>
                <w:t xml:space="preserve">Regions  </w:t>
              </w:r>
            </w:hyperlink>
            <w:r w:rsidRPr="0090342A">
              <w:rPr>
                <w:rFonts w:cs="Arial"/>
                <w:caps/>
                <w:color w:val="FFFFFF"/>
                <w:sz w:val="18"/>
              </w:rPr>
              <w:t xml:space="preserve"> </w:t>
            </w:r>
            <w:r w:rsidRPr="0090342A">
              <w:rPr>
                <w:caps/>
                <w:sz w:val="18"/>
              </w:rPr>
              <w:t xml:space="preserve">│   </w:t>
            </w:r>
            <w:hyperlink r:id="rId12" w:tooltip="UD Update" w:history="1">
              <w:r w:rsidRPr="0090342A">
                <w:rPr>
                  <w:caps/>
                  <w:color w:val="FFFFFF"/>
                  <w:sz w:val="18"/>
                </w:rPr>
                <w:t xml:space="preserve">UD Update  </w:t>
              </w:r>
            </w:hyperlink>
            <w:r w:rsidRPr="0090342A">
              <w:rPr>
                <w:rFonts w:cs="Arial"/>
                <w:caps/>
                <w:color w:val="FFFFFF"/>
                <w:sz w:val="18"/>
              </w:rPr>
              <w:t xml:space="preserve"> </w:t>
            </w:r>
            <w:r w:rsidRPr="0090342A">
              <w:rPr>
                <w:caps/>
                <w:sz w:val="18"/>
              </w:rPr>
              <w:t xml:space="preserve">│   </w:t>
            </w:r>
            <w:hyperlink r:id="rId13" w:tooltip="Find an urban design event in your area." w:history="1">
              <w:r w:rsidRPr="0090342A">
                <w:rPr>
                  <w:caps/>
                  <w:color w:val="FFFFFF"/>
                  <w:sz w:val="18"/>
                </w:rPr>
                <w:t xml:space="preserve">Events  </w:t>
              </w:r>
            </w:hyperlink>
            <w:r w:rsidRPr="0090342A">
              <w:rPr>
                <w:rFonts w:cs="Arial"/>
                <w:caps/>
                <w:color w:val="FFFFFF"/>
                <w:sz w:val="18"/>
              </w:rPr>
              <w:t xml:space="preserve"> </w:t>
            </w:r>
            <w:r w:rsidRPr="0090342A">
              <w:rPr>
                <w:caps/>
                <w:sz w:val="18"/>
              </w:rPr>
              <w:t xml:space="preserve">│   </w:t>
            </w:r>
            <w:hyperlink r:id="rId14" w:tooltip="STREET" w:history="1">
              <w:r w:rsidRPr="0090342A">
                <w:rPr>
                  <w:caps/>
                  <w:color w:val="FFFFFF"/>
                  <w:sz w:val="18"/>
                </w:rPr>
                <w:t xml:space="preserve">STREET  </w:t>
              </w:r>
            </w:hyperlink>
            <w:r w:rsidRPr="0090342A">
              <w:rPr>
                <w:rFonts w:cs="Arial"/>
                <w:caps/>
                <w:color w:val="FFFFFF"/>
                <w:sz w:val="18"/>
              </w:rPr>
              <w:t xml:space="preserve"> </w:t>
            </w:r>
            <w:r w:rsidRPr="0090342A">
              <w:rPr>
                <w:caps/>
                <w:sz w:val="18"/>
              </w:rPr>
              <w:t xml:space="preserve">│   </w:t>
            </w:r>
            <w:hyperlink r:id="rId15" w:tooltip="Publications" w:history="1">
              <w:r w:rsidRPr="0090342A">
                <w:rPr>
                  <w:caps/>
                  <w:color w:val="FFFFFF"/>
                  <w:sz w:val="18"/>
                </w:rPr>
                <w:t xml:space="preserve">Publications  </w:t>
              </w:r>
            </w:hyperlink>
            <w:r w:rsidRPr="0090342A">
              <w:rPr>
                <w:rFonts w:cs="Arial"/>
                <w:caps/>
                <w:color w:val="FFFFFF"/>
                <w:sz w:val="18"/>
              </w:rPr>
              <w:t xml:space="preserve"> </w:t>
            </w:r>
            <w:r w:rsidRPr="0090342A">
              <w:rPr>
                <w:caps/>
                <w:sz w:val="18"/>
              </w:rPr>
              <w:t xml:space="preserve">│   </w:t>
            </w:r>
            <w:hyperlink r:id="rId16" w:tooltip="Read about the journal URBAN DESIGN" w:history="1">
              <w:r w:rsidRPr="0090342A">
                <w:rPr>
                  <w:caps/>
                  <w:color w:val="FFFFFF"/>
                  <w:sz w:val="18"/>
                </w:rPr>
                <w:t xml:space="preserve">Journal  </w:t>
              </w:r>
            </w:hyperlink>
            <w:r w:rsidRPr="0090342A">
              <w:rPr>
                <w:rFonts w:cs="Arial"/>
                <w:caps/>
                <w:color w:val="FFFFFF"/>
                <w:sz w:val="18"/>
              </w:rPr>
              <w:t xml:space="preserve"> </w:t>
            </w:r>
            <w:r w:rsidRPr="0090342A">
              <w:rPr>
                <w:caps/>
                <w:sz w:val="18"/>
              </w:rPr>
              <w:t xml:space="preserve">│   </w:t>
            </w:r>
            <w:hyperlink r:id="rId17" w:tooltip="Urban Design Directory" w:history="1">
              <w:r w:rsidRPr="0090342A">
                <w:rPr>
                  <w:caps/>
                  <w:color w:val="FFFFFF"/>
                  <w:sz w:val="18"/>
                </w:rPr>
                <w:t xml:space="preserve">Practice Index  </w:t>
              </w:r>
            </w:hyperlink>
            <w:r w:rsidRPr="0090342A">
              <w:rPr>
                <w:rFonts w:cs="Arial"/>
                <w:caps/>
                <w:color w:val="FFFFFF"/>
                <w:sz w:val="18"/>
              </w:rPr>
              <w:t xml:space="preserve"> </w:t>
            </w:r>
            <w:r w:rsidRPr="0090342A">
              <w:rPr>
                <w:caps/>
                <w:sz w:val="18"/>
              </w:rPr>
              <w:t xml:space="preserve">│   </w:t>
            </w:r>
            <w:hyperlink r:id="rId18" w:tooltip="Universities" w:history="1">
              <w:r w:rsidRPr="0090342A">
                <w:rPr>
                  <w:caps/>
                  <w:color w:val="FFFFFF"/>
                  <w:sz w:val="18"/>
                </w:rPr>
                <w:t xml:space="preserve">Universities  </w:t>
              </w:r>
            </w:hyperlink>
            <w:r w:rsidRPr="0090342A">
              <w:rPr>
                <w:rFonts w:cs="Arial"/>
                <w:caps/>
                <w:color w:val="FFFFFF"/>
                <w:sz w:val="18"/>
              </w:rPr>
              <w:t xml:space="preserve"> </w:t>
            </w:r>
            <w:r w:rsidRPr="0090342A">
              <w:rPr>
                <w:caps/>
                <w:sz w:val="18"/>
              </w:rPr>
              <w:t xml:space="preserve">│   </w:t>
            </w:r>
            <w:hyperlink r:id="rId19" w:tooltip="Find an urban design job." w:history="1">
              <w:r w:rsidRPr="0090342A">
                <w:rPr>
                  <w:rFonts w:cs="Arial"/>
                  <w:caps/>
                  <w:color w:val="FFFFFF"/>
                  <w:sz w:val="18"/>
                </w:rPr>
                <w:t>Jobs</w:t>
              </w:r>
            </w:hyperlink>
          </w:p>
          <w:p w:rsidR="00473387" w:rsidRPr="0090342A" w:rsidRDefault="00473387" w:rsidP="00473387">
            <w:pPr>
              <w:shd w:val="clear" w:color="auto" w:fill="9D9C97"/>
              <w:ind w:right="-172"/>
              <w:rPr>
                <w:sz w:val="10"/>
              </w:rPr>
            </w:pPr>
          </w:p>
        </w:tc>
      </w:tr>
    </w:tbl>
    <w:p w:rsidR="00473387" w:rsidRDefault="00473387" w:rsidP="004733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2603"/>
        <w:gridCol w:w="2592"/>
        <w:gridCol w:w="5257"/>
      </w:tblGrid>
      <w:tr w:rsidR="000E2C37" w:rsidRPr="008F2509" w:rsidTr="00622A21">
        <w:tc>
          <w:tcPr>
            <w:tcW w:w="5204" w:type="dxa"/>
          </w:tcPr>
          <w:p w:rsidR="00001D72" w:rsidRDefault="00001D72" w:rsidP="00001D72">
            <w:pPr>
              <w:rPr>
                <w:rFonts w:cs="Arial"/>
                <w:b/>
                <w:sz w:val="24"/>
              </w:rPr>
            </w:pPr>
            <w:r>
              <w:rPr>
                <w:rFonts w:cs="Arial"/>
                <w:b/>
                <w:i/>
                <w:sz w:val="24"/>
              </w:rPr>
              <w:t xml:space="preserve">Join the Urban Design Group </w:t>
            </w:r>
          </w:p>
          <w:p w:rsidR="00001D72" w:rsidRPr="00D877AE" w:rsidRDefault="00EB5AC7" w:rsidP="00001D72">
            <w:pPr>
              <w:rPr>
                <w:rStyle w:val="Hyperlink"/>
                <w:sz w:val="22"/>
                <w:bdr w:val="none" w:sz="0" w:space="0" w:color="auto"/>
              </w:rPr>
            </w:pPr>
            <w:hyperlink r:id="rId20" w:history="1">
              <w:r w:rsidR="00001D72" w:rsidRPr="00D877AE">
                <w:rPr>
                  <w:rStyle w:val="Hyperlink"/>
                  <w:sz w:val="22"/>
                  <w:bdr w:val="none" w:sz="0" w:space="0" w:color="auto"/>
                </w:rPr>
                <w:t>http://www.udg.org.uk/join</w:t>
              </w:r>
            </w:hyperlink>
          </w:p>
          <w:p w:rsidR="00001D72" w:rsidRDefault="00001D72" w:rsidP="00473387">
            <w:pPr>
              <w:rPr>
                <w:rFonts w:cs="Arial"/>
                <w:b/>
                <w:i/>
                <w:sz w:val="24"/>
              </w:rPr>
            </w:pPr>
          </w:p>
          <w:p w:rsidR="0034030C" w:rsidRDefault="0034030C" w:rsidP="00473387">
            <w:pPr>
              <w:rPr>
                <w:rFonts w:cs="Arial"/>
                <w:b/>
                <w:i/>
                <w:sz w:val="24"/>
              </w:rPr>
            </w:pPr>
          </w:p>
        </w:tc>
        <w:tc>
          <w:tcPr>
            <w:tcW w:w="5205" w:type="dxa"/>
            <w:gridSpan w:val="2"/>
          </w:tcPr>
          <w:p w:rsidR="005279F9" w:rsidRPr="005279F9" w:rsidRDefault="005279F9" w:rsidP="005279F9">
            <w:pPr>
              <w:jc w:val="right"/>
              <w:rPr>
                <w:rFonts w:cs="Arial"/>
                <w:b/>
                <w:i/>
                <w:sz w:val="24"/>
              </w:rPr>
            </w:pPr>
            <w:r w:rsidRPr="005279F9">
              <w:rPr>
                <w:rFonts w:cs="Arial"/>
                <w:b/>
                <w:i/>
                <w:sz w:val="24"/>
              </w:rPr>
              <w:t xml:space="preserve">Trouble viewing this email? </w:t>
            </w:r>
          </w:p>
          <w:p w:rsidR="00001D72" w:rsidRDefault="00001D72" w:rsidP="005279F9"/>
        </w:tc>
        <w:tc>
          <w:tcPr>
            <w:tcW w:w="5265" w:type="dxa"/>
          </w:tcPr>
          <w:p w:rsidR="005279F9" w:rsidRPr="005279F9" w:rsidRDefault="005279F9" w:rsidP="005279F9">
            <w:pPr>
              <w:rPr>
                <w:rFonts w:cs="Arial"/>
                <w:b/>
                <w:i/>
                <w:sz w:val="24"/>
              </w:rPr>
            </w:pPr>
            <w:r w:rsidRPr="005279F9">
              <w:rPr>
                <w:rFonts w:cs="Arial"/>
                <w:b/>
                <w:i/>
                <w:sz w:val="24"/>
              </w:rPr>
              <w:t>Download as.docx document</w:t>
            </w:r>
          </w:p>
          <w:p w:rsidR="00906BE2" w:rsidRDefault="00EB5AC7" w:rsidP="00001D72">
            <w:hyperlink r:id="rId21" w:history="1">
              <w:r w:rsidR="00922766" w:rsidRPr="00922766">
                <w:rPr>
                  <w:rStyle w:val="Hyperlink"/>
                </w:rPr>
                <w:t>http://www.udg.org.uk/udupdate/news/urban-update-22-may-2015</w:t>
              </w:r>
            </w:hyperlink>
          </w:p>
        </w:tc>
      </w:tr>
      <w:tr w:rsidR="000E2C37" w:rsidRPr="008F2509" w:rsidTr="00622A21">
        <w:tc>
          <w:tcPr>
            <w:tcW w:w="5204" w:type="dxa"/>
            <w:tcBorders>
              <w:bottom w:val="single" w:sz="4" w:space="0" w:color="auto"/>
            </w:tcBorders>
          </w:tcPr>
          <w:p w:rsidR="00473387" w:rsidRPr="00BF68C3" w:rsidRDefault="00A5600E" w:rsidP="00473387">
            <w:pPr>
              <w:rPr>
                <w:b/>
                <w:color w:val="F79646" w:themeColor="accent6"/>
                <w:sz w:val="36"/>
                <w:lang w:eastAsia="en-GB"/>
              </w:rPr>
            </w:pPr>
            <w:r w:rsidRPr="00BF68C3">
              <w:rPr>
                <w:b/>
                <w:color w:val="F79646" w:themeColor="accent6"/>
                <w:sz w:val="36"/>
                <w:lang w:eastAsia="en-GB"/>
              </w:rPr>
              <w:t>Forthcoming</w:t>
            </w:r>
            <w:r w:rsidR="00473387" w:rsidRPr="00BF68C3">
              <w:rPr>
                <w:b/>
                <w:color w:val="F79646" w:themeColor="accent6"/>
                <w:sz w:val="36"/>
                <w:lang w:eastAsia="en-GB"/>
              </w:rPr>
              <w:t xml:space="preserve"> </w:t>
            </w:r>
            <w:r w:rsidR="00C81869">
              <w:rPr>
                <w:b/>
                <w:color w:val="F79646" w:themeColor="accent6"/>
                <w:sz w:val="36"/>
                <w:lang w:eastAsia="en-GB"/>
              </w:rPr>
              <w:t xml:space="preserve">UDG </w:t>
            </w:r>
            <w:r w:rsidR="00473387" w:rsidRPr="00BF68C3">
              <w:rPr>
                <w:b/>
                <w:color w:val="F79646" w:themeColor="accent6"/>
                <w:sz w:val="36"/>
                <w:lang w:eastAsia="en-GB"/>
              </w:rPr>
              <w:t>Events</w:t>
            </w:r>
          </w:p>
          <w:p w:rsidR="000049DB" w:rsidRPr="00E23A8A" w:rsidRDefault="000049DB" w:rsidP="000049DB">
            <w:pPr>
              <w:rPr>
                <w:color w:val="999999"/>
                <w:sz w:val="16"/>
                <w:szCs w:val="16"/>
                <w:lang w:eastAsia="en-GB"/>
              </w:rPr>
            </w:pPr>
          </w:p>
          <w:p w:rsidR="005A337C" w:rsidRDefault="005A337C" w:rsidP="005A337C">
            <w:pPr>
              <w:rPr>
                <w:b/>
                <w:bCs/>
              </w:rPr>
            </w:pPr>
            <w:r>
              <w:rPr>
                <w:b/>
                <w:bCs/>
              </w:rPr>
              <w:t>UDG AGM – Garden Cities Part II</w:t>
            </w:r>
          </w:p>
          <w:p w:rsidR="005A337C" w:rsidRDefault="005A337C" w:rsidP="005A337C">
            <w:pPr>
              <w:rPr>
                <w:b/>
                <w:bCs/>
              </w:rPr>
            </w:pPr>
            <w:r>
              <w:rPr>
                <w:b/>
                <w:bCs/>
              </w:rPr>
              <w:t xml:space="preserve">Speakers: Rob Cowan, </w:t>
            </w:r>
            <w:proofErr w:type="spellStart"/>
            <w:r>
              <w:rPr>
                <w:b/>
                <w:bCs/>
              </w:rPr>
              <w:t>Yolande</w:t>
            </w:r>
            <w:proofErr w:type="spellEnd"/>
            <w:r>
              <w:rPr>
                <w:b/>
                <w:bCs/>
              </w:rPr>
              <w:t xml:space="preserve"> Barnes, Savills, </w:t>
            </w:r>
          </w:p>
          <w:p w:rsidR="005A337C" w:rsidRDefault="005A337C" w:rsidP="005A337C">
            <w:pPr>
              <w:rPr>
                <w:b/>
                <w:bCs/>
              </w:rPr>
            </w:pPr>
            <w:r>
              <w:rPr>
                <w:b/>
                <w:bCs/>
              </w:rPr>
              <w:t>Chaired by Ben Van Bruggen</w:t>
            </w:r>
          </w:p>
          <w:p w:rsidR="005A337C" w:rsidRDefault="005A337C" w:rsidP="005A337C">
            <w:pPr>
              <w:rPr>
                <w:color w:val="999999"/>
                <w:sz w:val="16"/>
                <w:szCs w:val="16"/>
              </w:rPr>
            </w:pPr>
            <w:r>
              <w:rPr>
                <w:color w:val="999999"/>
                <w:sz w:val="16"/>
                <w:szCs w:val="16"/>
              </w:rPr>
              <w:t>10 June - </w:t>
            </w:r>
            <w:proofErr w:type="spellStart"/>
            <w:r>
              <w:rPr>
                <w:color w:val="999999"/>
                <w:sz w:val="16"/>
                <w:szCs w:val="16"/>
              </w:rPr>
              <w:t>6:00pm</w:t>
            </w:r>
            <w:proofErr w:type="spellEnd"/>
            <w:r>
              <w:rPr>
                <w:color w:val="999999"/>
                <w:sz w:val="16"/>
                <w:szCs w:val="16"/>
              </w:rPr>
              <w:t> - </w:t>
            </w:r>
            <w:proofErr w:type="spellStart"/>
            <w:r>
              <w:rPr>
                <w:color w:val="999999"/>
                <w:sz w:val="16"/>
                <w:szCs w:val="16"/>
              </w:rPr>
              <w:t>8:10pm</w:t>
            </w:r>
            <w:proofErr w:type="spellEnd"/>
          </w:p>
          <w:p w:rsidR="005A337C" w:rsidRDefault="005A337C" w:rsidP="005A337C">
            <w:pPr>
              <w:rPr>
                <w:szCs w:val="20"/>
              </w:rPr>
            </w:pPr>
          </w:p>
          <w:p w:rsidR="00C363B5" w:rsidRDefault="00C363B5" w:rsidP="00C363B5">
            <w:pPr>
              <w:rPr>
                <w:b/>
              </w:rPr>
            </w:pPr>
            <w:r>
              <w:rPr>
                <w:b/>
              </w:rPr>
              <w:t>The City as Developer</w:t>
            </w:r>
          </w:p>
          <w:p w:rsidR="00C363B5" w:rsidRPr="00C363B5" w:rsidRDefault="00C363B5" w:rsidP="00C363B5">
            <w:pPr>
              <w:rPr>
                <w:color w:val="999999"/>
                <w:sz w:val="16"/>
                <w:szCs w:val="16"/>
              </w:rPr>
            </w:pPr>
            <w:r w:rsidRPr="00C363B5">
              <w:rPr>
                <w:color w:val="999999"/>
                <w:sz w:val="16"/>
                <w:szCs w:val="16"/>
              </w:rPr>
              <w:t xml:space="preserve">Wednesday 8th July  - London </w:t>
            </w:r>
          </w:p>
          <w:p w:rsidR="00C363B5" w:rsidRDefault="00C363B5" w:rsidP="00C363B5">
            <w:pPr>
              <w:rPr>
                <w:b/>
              </w:rPr>
            </w:pPr>
          </w:p>
          <w:p w:rsidR="00C363B5" w:rsidRDefault="00C363B5" w:rsidP="00C363B5">
            <w:pPr>
              <w:rPr>
                <w:b/>
              </w:rPr>
            </w:pPr>
            <w:r>
              <w:rPr>
                <w:b/>
              </w:rPr>
              <w:t xml:space="preserve">Weather in the City </w:t>
            </w:r>
          </w:p>
          <w:p w:rsidR="00C363B5" w:rsidRPr="00C363B5" w:rsidRDefault="00C363B5" w:rsidP="00C363B5">
            <w:pPr>
              <w:rPr>
                <w:color w:val="999999"/>
                <w:sz w:val="16"/>
                <w:szCs w:val="16"/>
              </w:rPr>
            </w:pPr>
            <w:r w:rsidRPr="00C363B5">
              <w:rPr>
                <w:color w:val="999999"/>
                <w:sz w:val="16"/>
                <w:szCs w:val="16"/>
              </w:rPr>
              <w:t xml:space="preserve">Monday 20 July – London </w:t>
            </w:r>
          </w:p>
          <w:p w:rsidR="00C363B5" w:rsidRDefault="00C363B5" w:rsidP="00C363B5">
            <w:pPr>
              <w:rPr>
                <w:b/>
              </w:rPr>
            </w:pPr>
          </w:p>
          <w:p w:rsidR="00C363B5" w:rsidRDefault="00C363B5" w:rsidP="00C363B5">
            <w:pPr>
              <w:rPr>
                <w:b/>
              </w:rPr>
            </w:pPr>
            <w:r>
              <w:rPr>
                <w:b/>
              </w:rPr>
              <w:t xml:space="preserve">Underground Urbanism </w:t>
            </w:r>
          </w:p>
          <w:p w:rsidR="00C363B5" w:rsidRPr="00C363B5" w:rsidRDefault="00C363B5" w:rsidP="00C363B5">
            <w:pPr>
              <w:rPr>
                <w:color w:val="999999"/>
                <w:sz w:val="16"/>
                <w:szCs w:val="16"/>
              </w:rPr>
            </w:pPr>
            <w:r w:rsidRPr="00C363B5">
              <w:rPr>
                <w:color w:val="999999"/>
                <w:sz w:val="16"/>
                <w:szCs w:val="16"/>
              </w:rPr>
              <w:t xml:space="preserve">Wednesday 16 September – London </w:t>
            </w:r>
          </w:p>
          <w:p w:rsidR="005A337C" w:rsidRDefault="005A337C" w:rsidP="005A337C">
            <w:pPr>
              <w:rPr>
                <w:szCs w:val="20"/>
              </w:rPr>
            </w:pPr>
          </w:p>
          <w:p w:rsidR="00C363B5" w:rsidRDefault="00C363B5" w:rsidP="005A337C">
            <w:pPr>
              <w:rPr>
                <w:szCs w:val="20"/>
              </w:rPr>
            </w:pPr>
          </w:p>
          <w:p w:rsidR="005A337C" w:rsidRDefault="005A337C" w:rsidP="005A337C">
            <w:pPr>
              <w:rPr>
                <w:b/>
                <w:bCs/>
              </w:rPr>
            </w:pPr>
            <w:r>
              <w:rPr>
                <w:b/>
                <w:bCs/>
              </w:rPr>
              <w:t xml:space="preserve">Join the </w:t>
            </w:r>
            <w:proofErr w:type="spellStart"/>
            <w:r>
              <w:rPr>
                <w:b/>
                <w:bCs/>
              </w:rPr>
              <w:t>StreetNW</w:t>
            </w:r>
            <w:proofErr w:type="spellEnd"/>
            <w:r>
              <w:rPr>
                <w:b/>
                <w:bCs/>
              </w:rPr>
              <w:t xml:space="preserve"> mailing list on</w:t>
            </w:r>
          </w:p>
          <w:p w:rsidR="005A337C" w:rsidRDefault="00EB5AC7" w:rsidP="005A337C">
            <w:pPr>
              <w:rPr>
                <w:sz w:val="18"/>
                <w:szCs w:val="18"/>
              </w:rPr>
            </w:pPr>
            <w:hyperlink r:id="rId22" w:history="1">
              <w:r w:rsidR="005A337C">
                <w:rPr>
                  <w:rStyle w:val="Hyperlink"/>
                  <w:sz w:val="18"/>
                  <w:szCs w:val="18"/>
                </w:rPr>
                <w:t>mailto:street-north-west@urban-design-group.org.uk</w:t>
              </w:r>
            </w:hyperlink>
          </w:p>
          <w:p w:rsidR="005A337C" w:rsidRDefault="005A337C" w:rsidP="005A337C">
            <w:pPr>
              <w:rPr>
                <w:szCs w:val="20"/>
              </w:rPr>
            </w:pPr>
          </w:p>
          <w:p w:rsidR="005A337C" w:rsidRDefault="005A337C" w:rsidP="005A337C"/>
          <w:p w:rsidR="005A337C" w:rsidRDefault="005A337C" w:rsidP="005A337C">
            <w:pPr>
              <w:rPr>
                <w:b/>
                <w:bCs/>
                <w:color w:val="000000"/>
                <w:sz w:val="28"/>
                <w:szCs w:val="28"/>
              </w:rPr>
            </w:pPr>
            <w:r>
              <w:rPr>
                <w:b/>
                <w:bCs/>
                <w:color w:val="000000"/>
                <w:sz w:val="28"/>
                <w:szCs w:val="28"/>
              </w:rPr>
              <w:t>Other events</w:t>
            </w:r>
          </w:p>
          <w:p w:rsidR="005A337C" w:rsidRDefault="005A337C" w:rsidP="005A337C"/>
          <w:p w:rsidR="009A531B" w:rsidRPr="00922766" w:rsidRDefault="00922766" w:rsidP="009A531B">
            <w:pPr>
              <w:rPr>
                <w:b/>
                <w:bCs/>
                <w:color w:val="F79646"/>
                <w:sz w:val="28"/>
                <w:szCs w:val="28"/>
              </w:rPr>
            </w:pPr>
            <w:r>
              <w:rPr>
                <w:b/>
                <w:bCs/>
                <w:color w:val="F79646"/>
                <w:sz w:val="28"/>
                <w:szCs w:val="28"/>
              </w:rPr>
              <w:t>Academy of Urbanism</w:t>
            </w:r>
            <w:r w:rsidR="005A337C">
              <w:br/>
            </w:r>
            <w:r w:rsidR="009A531B">
              <w:rPr>
                <w:b/>
                <w:bCs/>
              </w:rPr>
              <w:t>Academy of Urbanism Congress X</w:t>
            </w:r>
          </w:p>
          <w:p w:rsidR="009A531B" w:rsidRDefault="009A531B" w:rsidP="009A531B">
            <w:r>
              <w:rPr>
                <w:b/>
                <w:bCs/>
              </w:rPr>
              <w:t>Health, Happiness + Wellbeing</w:t>
            </w:r>
          </w:p>
          <w:p w:rsidR="000E2C37" w:rsidRDefault="000E2C37" w:rsidP="009A531B">
            <w:r>
              <w:t>4-6 June 2015, Birmingham</w:t>
            </w:r>
          </w:p>
          <w:p w:rsidR="005A337C" w:rsidRPr="004149AA" w:rsidRDefault="009A531B" w:rsidP="005A337C">
            <w:r>
              <w:t> </w:t>
            </w:r>
            <w:hyperlink r:id="rId23" w:history="1">
              <w:r>
                <w:rPr>
                  <w:rStyle w:val="Hyperlink"/>
                  <w:szCs w:val="12"/>
                </w:rPr>
                <w:t>http://www.academyofurbanism.org.uk/annual-congress-x-birmingham/</w:t>
              </w:r>
            </w:hyperlink>
          </w:p>
          <w:p w:rsidR="005A337C" w:rsidRDefault="005A337C" w:rsidP="005A337C">
            <w:r>
              <w:br/>
            </w:r>
            <w:proofErr w:type="spellStart"/>
            <w:r>
              <w:rPr>
                <w:b/>
                <w:bCs/>
                <w:color w:val="F79646"/>
                <w:sz w:val="28"/>
                <w:szCs w:val="28"/>
              </w:rPr>
              <w:t>BOBMK</w:t>
            </w:r>
            <w:proofErr w:type="spellEnd"/>
            <w:r>
              <w:rPr>
                <w:b/>
                <w:bCs/>
                <w:color w:val="F79646"/>
                <w:sz w:val="28"/>
                <w:szCs w:val="28"/>
              </w:rPr>
              <w:t xml:space="preserve"> Events</w:t>
            </w:r>
          </w:p>
          <w:p w:rsidR="005A337C" w:rsidRDefault="00EB5AC7" w:rsidP="005A337C">
            <w:pPr>
              <w:rPr>
                <w:rFonts w:ascii="Arial Narrow" w:hAnsi="Arial Narrow"/>
                <w:color w:val="808080"/>
                <w:sz w:val="12"/>
                <w:szCs w:val="12"/>
                <w:u w:val="single"/>
              </w:rPr>
            </w:pPr>
            <w:hyperlink r:id="rId24" w:history="1">
              <w:r w:rsidR="005A337C">
                <w:rPr>
                  <w:rStyle w:val="Hyperlink"/>
                  <w:szCs w:val="12"/>
                </w:rPr>
                <w:t>http://bobmk.org.uk/our-programme/</w:t>
              </w:r>
            </w:hyperlink>
          </w:p>
          <w:p w:rsidR="005A337C" w:rsidRDefault="00E007A6" w:rsidP="005A337C">
            <w:pPr>
              <w:rPr>
                <w:szCs w:val="20"/>
              </w:rPr>
            </w:pPr>
            <w:r>
              <w:rPr>
                <w:szCs w:val="20"/>
              </w:rPr>
              <w:t>Next events autumn</w:t>
            </w:r>
          </w:p>
          <w:p w:rsidR="005A337C" w:rsidRDefault="005A337C" w:rsidP="005A337C"/>
          <w:p w:rsidR="005A337C" w:rsidRDefault="005A337C" w:rsidP="005A337C">
            <w:pPr>
              <w:rPr>
                <w:b/>
                <w:bCs/>
                <w:color w:val="F79646"/>
                <w:sz w:val="28"/>
                <w:szCs w:val="28"/>
              </w:rPr>
            </w:pPr>
            <w:r>
              <w:rPr>
                <w:b/>
                <w:bCs/>
                <w:color w:val="F79646"/>
                <w:sz w:val="28"/>
                <w:szCs w:val="28"/>
              </w:rPr>
              <w:t>MADE</w:t>
            </w:r>
          </w:p>
          <w:p w:rsidR="005A337C" w:rsidRDefault="00EB5AC7" w:rsidP="005A337C">
            <w:pPr>
              <w:rPr>
                <w:color w:val="999999"/>
                <w:sz w:val="16"/>
                <w:szCs w:val="16"/>
              </w:rPr>
            </w:pPr>
            <w:hyperlink r:id="rId25" w:history="1">
              <w:r w:rsidR="005A337C">
                <w:rPr>
                  <w:rStyle w:val="Hyperlink"/>
                  <w:color w:val="999999"/>
                  <w:sz w:val="16"/>
                  <w:szCs w:val="16"/>
                </w:rPr>
                <w:t>http://www.made.org.uk/events/calendar/</w:t>
              </w:r>
            </w:hyperlink>
          </w:p>
          <w:p w:rsidR="005A337C" w:rsidRDefault="005A337C" w:rsidP="005A337C">
            <w:pPr>
              <w:rPr>
                <w:color w:val="999999"/>
                <w:sz w:val="16"/>
                <w:szCs w:val="16"/>
              </w:rPr>
            </w:pPr>
          </w:p>
          <w:p w:rsidR="005A337C" w:rsidRDefault="005A337C" w:rsidP="005A337C">
            <w:pPr>
              <w:rPr>
                <w:b/>
                <w:bCs/>
                <w:szCs w:val="20"/>
              </w:rPr>
            </w:pPr>
            <w:r>
              <w:rPr>
                <w:b/>
                <w:bCs/>
              </w:rPr>
              <w:t xml:space="preserve">Designing </w:t>
            </w:r>
            <w:r w:rsidR="003A0862">
              <w:rPr>
                <w:b/>
                <w:bCs/>
              </w:rPr>
              <w:t>Single private houses</w:t>
            </w:r>
          </w:p>
          <w:p w:rsidR="005A337C" w:rsidRDefault="00E007A6" w:rsidP="005A337C">
            <w:pPr>
              <w:rPr>
                <w:color w:val="999999"/>
                <w:sz w:val="16"/>
                <w:szCs w:val="16"/>
              </w:rPr>
            </w:pPr>
            <w:r>
              <w:rPr>
                <w:color w:val="999999"/>
                <w:sz w:val="16"/>
                <w:szCs w:val="16"/>
              </w:rPr>
              <w:t xml:space="preserve">16 </w:t>
            </w:r>
            <w:r w:rsidR="00604B2F">
              <w:rPr>
                <w:color w:val="999999"/>
                <w:sz w:val="16"/>
                <w:szCs w:val="16"/>
              </w:rPr>
              <w:t>June</w:t>
            </w:r>
          </w:p>
          <w:p w:rsidR="00E007A6" w:rsidRDefault="00E007A6" w:rsidP="005A337C">
            <w:pPr>
              <w:rPr>
                <w:color w:val="999999"/>
                <w:sz w:val="16"/>
                <w:szCs w:val="16"/>
              </w:rPr>
            </w:pPr>
          </w:p>
          <w:p w:rsidR="00E007A6" w:rsidRPr="00E007A6" w:rsidRDefault="00E007A6" w:rsidP="005A337C">
            <w:pPr>
              <w:rPr>
                <w:b/>
              </w:rPr>
            </w:pPr>
            <w:r w:rsidRPr="00E007A6">
              <w:rPr>
                <w:b/>
              </w:rPr>
              <w:t>Introduction to Design Codes</w:t>
            </w:r>
          </w:p>
          <w:p w:rsidR="00E007A6" w:rsidRDefault="00E007A6" w:rsidP="005A337C">
            <w:pPr>
              <w:rPr>
                <w:color w:val="999999"/>
                <w:sz w:val="16"/>
                <w:szCs w:val="16"/>
              </w:rPr>
            </w:pPr>
            <w:r>
              <w:rPr>
                <w:color w:val="999999"/>
                <w:sz w:val="16"/>
                <w:szCs w:val="16"/>
              </w:rPr>
              <w:t>23 June</w:t>
            </w:r>
          </w:p>
          <w:p w:rsidR="005A337C" w:rsidRDefault="005A337C" w:rsidP="005A337C"/>
          <w:p w:rsidR="005A337C" w:rsidRDefault="005B5385" w:rsidP="005A337C">
            <w:pPr>
              <w:pStyle w:val="Heading1"/>
              <w:shd w:val="clear" w:color="auto" w:fill="FFFFFF"/>
              <w:spacing w:before="0" w:line="420" w:lineRule="atLeast"/>
              <w:outlineLvl w:val="0"/>
              <w:rPr>
                <w:rFonts w:eastAsia="Times New Roman"/>
                <w:color w:val="F79646"/>
              </w:rPr>
            </w:pPr>
            <w:r>
              <w:rPr>
                <w:rFonts w:eastAsia="Times New Roman"/>
                <w:color w:val="F79646"/>
              </w:rPr>
              <w:t>Museum of Walking</w:t>
            </w:r>
          </w:p>
          <w:p w:rsidR="00E007A6" w:rsidRPr="004149AA" w:rsidRDefault="00E007A6" w:rsidP="00E007A6">
            <w:pPr>
              <w:rPr>
                <w:b/>
              </w:rPr>
            </w:pPr>
            <w:hyperlink r:id="rId26" w:history="1">
              <w:r w:rsidRPr="004149AA">
                <w:rPr>
                  <w:b/>
                </w:rPr>
                <w:t>Walking your way to creative thinking</w:t>
              </w:r>
              <w:proofErr w:type="gramStart"/>
              <w:r w:rsidRPr="004149AA">
                <w:rPr>
                  <w:b/>
                </w:rPr>
                <w:t>..</w:t>
              </w:r>
              <w:proofErr w:type="gramEnd"/>
            </w:hyperlink>
          </w:p>
          <w:p w:rsidR="00E007A6" w:rsidRPr="002F1261" w:rsidRDefault="00E007A6" w:rsidP="00E007A6">
            <w:r w:rsidRPr="002F1261">
              <w:t xml:space="preserve">Park Row, London, </w:t>
            </w:r>
            <w:proofErr w:type="spellStart"/>
            <w:r w:rsidRPr="002F1261">
              <w:t>SE10</w:t>
            </w:r>
            <w:proofErr w:type="spellEnd"/>
            <w:r w:rsidRPr="002F1261">
              <w:t xml:space="preserve"> </w:t>
            </w:r>
            <w:proofErr w:type="spellStart"/>
            <w:r w:rsidRPr="002F1261">
              <w:t>9NF</w:t>
            </w:r>
            <w:proofErr w:type="spellEnd"/>
            <w:r w:rsidRPr="002F1261">
              <w:t xml:space="preserve"> ...</w:t>
            </w:r>
          </w:p>
          <w:p w:rsidR="00E007A6" w:rsidRPr="002F1261" w:rsidRDefault="00E007A6" w:rsidP="00E007A6">
            <w:r w:rsidRPr="002F1261">
              <w:t>Tue, 9 Jun</w:t>
            </w:r>
          </w:p>
          <w:p w:rsidR="00E007A6" w:rsidRPr="002F1261" w:rsidRDefault="00E007A6" w:rsidP="00E007A6"/>
          <w:p w:rsidR="00E007A6" w:rsidRPr="00E007A6" w:rsidRDefault="00E007A6" w:rsidP="00E007A6">
            <w:pPr>
              <w:rPr>
                <w:b/>
              </w:rPr>
            </w:pPr>
            <w:hyperlink r:id="rId27" w:history="1">
              <w:r w:rsidRPr="00E007A6">
                <w:rPr>
                  <w:b/>
                </w:rPr>
                <w:t>Picking up the pieces</w:t>
              </w:r>
            </w:hyperlink>
          </w:p>
          <w:p w:rsidR="00E007A6" w:rsidRPr="002F1261" w:rsidRDefault="00E007A6" w:rsidP="00E007A6">
            <w:r w:rsidRPr="002F1261">
              <w:t xml:space="preserve">Meet at Canada Water </w:t>
            </w:r>
          </w:p>
          <w:p w:rsidR="00E007A6" w:rsidRPr="002F1261" w:rsidRDefault="00E007A6" w:rsidP="00E007A6">
            <w:r w:rsidRPr="002F1261">
              <w:t>Wed, 10 Jun</w:t>
            </w:r>
          </w:p>
          <w:p w:rsidR="00E007A6" w:rsidRPr="002F1261" w:rsidRDefault="00E007A6" w:rsidP="00E007A6"/>
          <w:p w:rsidR="00E007A6" w:rsidRPr="00E007A6" w:rsidRDefault="00E007A6" w:rsidP="00E007A6">
            <w:pPr>
              <w:rPr>
                <w:b/>
              </w:rPr>
            </w:pPr>
            <w:hyperlink r:id="rId28" w:history="1">
              <w:r w:rsidRPr="00E007A6">
                <w:rPr>
                  <w:b/>
                </w:rPr>
                <w:t>Home Fronts - a Ruskin Walk ...</w:t>
              </w:r>
            </w:hyperlink>
          </w:p>
          <w:p w:rsidR="00E007A6" w:rsidRPr="002F1261" w:rsidRDefault="00E007A6" w:rsidP="00E007A6">
            <w:r w:rsidRPr="002F1261">
              <w:t xml:space="preserve">London, London, </w:t>
            </w:r>
            <w:proofErr w:type="spellStart"/>
            <w:r w:rsidRPr="002F1261">
              <w:t>E1</w:t>
            </w:r>
            <w:proofErr w:type="spellEnd"/>
            <w:r w:rsidRPr="002F1261">
              <w:t xml:space="preserve"> </w:t>
            </w:r>
            <w:proofErr w:type="spellStart"/>
            <w:r w:rsidRPr="002F1261">
              <w:t>6JU</w:t>
            </w:r>
            <w:proofErr w:type="spellEnd"/>
            <w:r w:rsidRPr="002F1261">
              <w:t xml:space="preserve"> ...</w:t>
            </w:r>
          </w:p>
          <w:p w:rsidR="00E007A6" w:rsidRPr="002F1261" w:rsidRDefault="00E007A6" w:rsidP="00E007A6">
            <w:r w:rsidRPr="002F1261">
              <w:t>Sat, 27 Jun</w:t>
            </w:r>
          </w:p>
          <w:p w:rsidR="005A337C" w:rsidRPr="000E2C37" w:rsidRDefault="00E007A6" w:rsidP="009A531B">
            <w:pPr>
              <w:numPr>
                <w:ilvl w:val="0"/>
                <w:numId w:val="4"/>
              </w:numPr>
              <w:ind w:left="0"/>
              <w:textAlignment w:val="baseline"/>
              <w:rPr>
                <w:rStyle w:val="Hyperlink"/>
                <w:szCs w:val="12"/>
              </w:rPr>
            </w:pPr>
            <w:hyperlink r:id="rId29" w:history="1">
              <w:r w:rsidRPr="000E2C37">
                <w:rPr>
                  <w:rStyle w:val="Hyperlink"/>
                  <w:szCs w:val="12"/>
                </w:rPr>
                <w:t>http://www.eventbrite.co.uk/o/museum-of-walking-1213766303</w:t>
              </w:r>
            </w:hyperlink>
          </w:p>
          <w:p w:rsidR="00E007A6" w:rsidRDefault="00E007A6" w:rsidP="000E2C37">
            <w:pPr>
              <w:textAlignment w:val="baseline"/>
            </w:pPr>
          </w:p>
          <w:p w:rsidR="000E2C37" w:rsidRDefault="000E2C37" w:rsidP="005A337C">
            <w:pPr>
              <w:pStyle w:val="Heading1"/>
              <w:shd w:val="clear" w:color="auto" w:fill="FFFFFF"/>
              <w:spacing w:before="0" w:line="420" w:lineRule="atLeast"/>
              <w:outlineLvl w:val="0"/>
              <w:rPr>
                <w:rFonts w:eastAsia="Times New Roman"/>
                <w:color w:val="F79646"/>
              </w:rPr>
            </w:pPr>
            <w:proofErr w:type="spellStart"/>
            <w:r>
              <w:rPr>
                <w:rFonts w:eastAsia="Times New Roman"/>
                <w:color w:val="F79646"/>
              </w:rPr>
              <w:t>PTRC</w:t>
            </w:r>
            <w:proofErr w:type="spellEnd"/>
          </w:p>
          <w:p w:rsidR="000E2C37" w:rsidRDefault="000E2C37" w:rsidP="000E2C37">
            <w:pPr>
              <w:rPr>
                <w:b/>
              </w:rPr>
            </w:pPr>
            <w:r w:rsidRPr="000E2C37">
              <w:rPr>
                <w:b/>
              </w:rPr>
              <w:t>Annual Transport Practitioners Meeting</w:t>
            </w:r>
          </w:p>
          <w:p w:rsidR="000E2C37" w:rsidRPr="000E2C37" w:rsidRDefault="000E2C37" w:rsidP="000E2C37">
            <w:r w:rsidRPr="000E2C37">
              <w:t>1st – 2nd -3rd July - London</w:t>
            </w:r>
          </w:p>
          <w:p w:rsidR="000E2C37" w:rsidRPr="000E2C37" w:rsidRDefault="000E2C37" w:rsidP="000E2C37">
            <w:pPr>
              <w:rPr>
                <w:rStyle w:val="Hyperlink"/>
                <w:szCs w:val="12"/>
              </w:rPr>
            </w:pPr>
            <w:hyperlink r:id="rId30" w:history="1">
              <w:r w:rsidRPr="000E2C37">
                <w:rPr>
                  <w:rStyle w:val="Hyperlink"/>
                  <w:szCs w:val="12"/>
                </w:rPr>
                <w:t>https://www.ptrc-training.co.uk/Portals/1/Documents/TPM/TPM15Leaflet.pdf</w:t>
              </w:r>
            </w:hyperlink>
          </w:p>
          <w:p w:rsidR="000E2C37" w:rsidRPr="000E2C37" w:rsidRDefault="000E2C37" w:rsidP="000E2C37"/>
          <w:p w:rsidR="005A337C" w:rsidRDefault="005A337C" w:rsidP="005A337C">
            <w:pPr>
              <w:pStyle w:val="Heading1"/>
              <w:shd w:val="clear" w:color="auto" w:fill="FFFFFF"/>
              <w:spacing w:before="0" w:line="420" w:lineRule="atLeast"/>
              <w:outlineLvl w:val="0"/>
              <w:rPr>
                <w:rFonts w:eastAsia="Times New Roman"/>
                <w:color w:val="F79646"/>
              </w:rPr>
            </w:pPr>
            <w:r>
              <w:rPr>
                <w:rFonts w:eastAsia="Times New Roman"/>
                <w:color w:val="F79646"/>
              </w:rPr>
              <w:t xml:space="preserve">Urban Design London </w:t>
            </w:r>
          </w:p>
          <w:p w:rsidR="005A337C" w:rsidRDefault="005A337C" w:rsidP="005A337C">
            <w:r>
              <w:t>Events coming up – extensive programme some free, some charged/£</w:t>
            </w:r>
            <w:proofErr w:type="spellStart"/>
            <w:r>
              <w:t>175+VAT</w:t>
            </w:r>
            <w:proofErr w:type="spellEnd"/>
            <w:r>
              <w:t>  (Free for subscribers)</w:t>
            </w:r>
          </w:p>
          <w:p w:rsidR="005A337C" w:rsidRDefault="00EB5AC7" w:rsidP="005A337C">
            <w:pPr>
              <w:rPr>
                <w:rFonts w:ascii="Arial Narrow" w:hAnsi="Arial Narrow"/>
                <w:color w:val="808080"/>
                <w:sz w:val="12"/>
                <w:szCs w:val="12"/>
                <w:u w:val="single"/>
              </w:rPr>
            </w:pPr>
            <w:hyperlink r:id="rId31" w:history="1">
              <w:r w:rsidR="005A337C">
                <w:rPr>
                  <w:rStyle w:val="Hyperlink"/>
                  <w:szCs w:val="12"/>
                </w:rPr>
                <w:t>http://www.urbandesignlondon.com/?page_id=3251</w:t>
              </w:r>
            </w:hyperlink>
          </w:p>
          <w:p w:rsidR="005A337C" w:rsidRDefault="005A337C" w:rsidP="005A337C">
            <w:pPr>
              <w:rPr>
                <w:szCs w:val="20"/>
              </w:rPr>
            </w:pPr>
          </w:p>
          <w:p w:rsidR="00E007A6" w:rsidRDefault="00E007A6" w:rsidP="005A337C">
            <w:pPr>
              <w:rPr>
                <w:szCs w:val="20"/>
              </w:rPr>
            </w:pPr>
            <w:r>
              <w:rPr>
                <w:rStyle w:val="Strong"/>
                <w:rFonts w:cs="Arial"/>
                <w:color w:val="000000"/>
                <w:shd w:val="clear" w:color="auto" w:fill="FFFFFF"/>
              </w:rPr>
              <w:t>Cycling Infrastructure Skills: London Cycle Design Standards</w:t>
            </w:r>
            <w:r>
              <w:rPr>
                <w:rFonts w:cs="Arial"/>
                <w:b/>
                <w:bCs/>
                <w:color w:val="000000"/>
                <w:shd w:val="clear" w:color="auto" w:fill="FFFFFF"/>
              </w:rPr>
              <w:br/>
            </w:r>
            <w:r>
              <w:rPr>
                <w:rStyle w:val="Strong"/>
                <w:rFonts w:cs="Arial"/>
                <w:color w:val="000000"/>
                <w:shd w:val="clear" w:color="auto" w:fill="FFFFFF"/>
              </w:rPr>
              <w:t>4th and 11th June</w:t>
            </w:r>
          </w:p>
          <w:p w:rsidR="00604B2F" w:rsidRDefault="00604B2F" w:rsidP="005A337C">
            <w:pPr>
              <w:rPr>
                <w:szCs w:val="20"/>
              </w:rPr>
            </w:pPr>
          </w:p>
          <w:p w:rsidR="00D26889" w:rsidRDefault="00D26889" w:rsidP="005A337C">
            <w:r>
              <w:rPr>
                <w:rStyle w:val="Strong"/>
                <w:rFonts w:cs="Arial"/>
                <w:color w:val="000000"/>
                <w:shd w:val="clear" w:color="auto" w:fill="FFFFFF"/>
              </w:rPr>
              <w:t>Network Meeting: Sustainable Urban Drainage Systems</w:t>
            </w:r>
            <w:r>
              <w:rPr>
                <w:rFonts w:cs="Arial"/>
                <w:b/>
                <w:bCs/>
                <w:color w:val="000000"/>
                <w:shd w:val="clear" w:color="auto" w:fill="FFFFFF"/>
              </w:rPr>
              <w:br/>
            </w:r>
            <w:r w:rsidRPr="00D26889">
              <w:t>10th June</w:t>
            </w:r>
          </w:p>
          <w:p w:rsidR="00E007A6" w:rsidRDefault="00E007A6" w:rsidP="005A337C"/>
          <w:p w:rsidR="00E007A6" w:rsidRPr="00E007A6" w:rsidRDefault="00E007A6" w:rsidP="00E007A6">
            <w:pPr>
              <w:rPr>
                <w:b/>
              </w:rPr>
            </w:pPr>
            <w:r w:rsidRPr="00E007A6">
              <w:rPr>
                <w:b/>
              </w:rPr>
              <w:t>Street Design Skills: Responsible use of Traffic Models</w:t>
            </w:r>
          </w:p>
          <w:p w:rsidR="00E007A6" w:rsidRDefault="00E007A6" w:rsidP="00E007A6">
            <w:r w:rsidRPr="00E007A6">
              <w:t>24th June</w:t>
            </w:r>
          </w:p>
          <w:p w:rsidR="00BB3403" w:rsidRDefault="00BB3403" w:rsidP="00E007A6"/>
          <w:p w:rsidR="00855B5F" w:rsidRPr="00855B5F" w:rsidRDefault="00855B5F" w:rsidP="00E007A6">
            <w:pPr>
              <w:rPr>
                <w:b/>
              </w:rPr>
            </w:pPr>
            <w:proofErr w:type="spellStart"/>
            <w:r>
              <w:rPr>
                <w:b/>
              </w:rPr>
              <w:t>UDL</w:t>
            </w:r>
            <w:proofErr w:type="spellEnd"/>
            <w:r>
              <w:rPr>
                <w:b/>
              </w:rPr>
              <w:t xml:space="preserve"> </w:t>
            </w:r>
            <w:r w:rsidRPr="00855B5F">
              <w:rPr>
                <w:b/>
              </w:rPr>
              <w:t xml:space="preserve">HOUSING SPECIAL </w:t>
            </w:r>
          </w:p>
          <w:p w:rsidR="00BB3403" w:rsidRPr="00BB3403" w:rsidRDefault="00BB3403" w:rsidP="00BB3403">
            <w:pPr>
              <w:rPr>
                <w:b/>
              </w:rPr>
            </w:pPr>
            <w:r w:rsidRPr="00BB3403">
              <w:rPr>
                <w:b/>
              </w:rPr>
              <w:t>Density Debate</w:t>
            </w:r>
          </w:p>
          <w:p w:rsidR="00BB3403" w:rsidRDefault="00BB3403" w:rsidP="00BB3403">
            <w:r>
              <w:t>30 June</w:t>
            </w:r>
          </w:p>
          <w:p w:rsidR="00BB3403" w:rsidRPr="00BB3403" w:rsidRDefault="00BB3403" w:rsidP="00BB3403">
            <w:pPr>
              <w:rPr>
                <w:b/>
              </w:rPr>
            </w:pPr>
            <w:r w:rsidRPr="00BB3403">
              <w:rPr>
                <w:b/>
              </w:rPr>
              <w:t>Housing Policies</w:t>
            </w:r>
          </w:p>
          <w:p w:rsidR="00BB3403" w:rsidRDefault="00BB3403" w:rsidP="00BB3403">
            <w:r>
              <w:t>1</w:t>
            </w:r>
            <w:r w:rsidRPr="00BB3403">
              <w:rPr>
                <w:vertAlign w:val="superscript"/>
              </w:rPr>
              <w:t>st</w:t>
            </w:r>
            <w:r>
              <w:t xml:space="preserve"> July </w:t>
            </w:r>
          </w:p>
          <w:p w:rsidR="00BB3403" w:rsidRPr="00BB3403" w:rsidRDefault="00BB3403" w:rsidP="00BB3403">
            <w:pPr>
              <w:rPr>
                <w:b/>
              </w:rPr>
            </w:pPr>
            <w:r w:rsidRPr="00BB3403">
              <w:rPr>
                <w:b/>
              </w:rPr>
              <w:t>Viewing and Assessing Schemes, a Built for Life update</w:t>
            </w:r>
          </w:p>
          <w:p w:rsidR="00BB3403" w:rsidRPr="00E007A6" w:rsidRDefault="00855B5F" w:rsidP="00855B5F">
            <w:r>
              <w:t>2</w:t>
            </w:r>
            <w:r w:rsidRPr="00855B5F">
              <w:rPr>
                <w:vertAlign w:val="superscript"/>
              </w:rPr>
              <w:t>nd</w:t>
            </w:r>
            <w:r>
              <w:t xml:space="preserve"> July </w:t>
            </w:r>
          </w:p>
          <w:p w:rsidR="00604B2F" w:rsidRDefault="00604B2F" w:rsidP="005A337C">
            <w:pPr>
              <w:rPr>
                <w:szCs w:val="20"/>
              </w:rPr>
            </w:pPr>
          </w:p>
          <w:p w:rsidR="005A337C" w:rsidRDefault="005A337C" w:rsidP="005A337C">
            <w:pPr>
              <w:rPr>
                <w:b/>
                <w:bCs/>
                <w:color w:val="F79646"/>
                <w:sz w:val="28"/>
                <w:szCs w:val="28"/>
              </w:rPr>
            </w:pPr>
            <w:r>
              <w:rPr>
                <w:b/>
                <w:bCs/>
                <w:color w:val="F79646"/>
                <w:sz w:val="28"/>
                <w:szCs w:val="28"/>
              </w:rPr>
              <w:t xml:space="preserve">Design South East / Kent Design </w:t>
            </w:r>
          </w:p>
          <w:p w:rsidR="005A337C" w:rsidRDefault="005A337C" w:rsidP="005A337C">
            <w:pPr>
              <w:rPr>
                <w:szCs w:val="20"/>
              </w:rPr>
            </w:pPr>
            <w:r>
              <w:t>Event Calendar</w:t>
            </w:r>
          </w:p>
          <w:p w:rsidR="005A337C" w:rsidRDefault="00EB5AC7" w:rsidP="005A337C">
            <w:pPr>
              <w:rPr>
                <w:sz w:val="10"/>
                <w:szCs w:val="10"/>
              </w:rPr>
            </w:pPr>
            <w:hyperlink r:id="rId32" w:history="1">
              <w:r w:rsidR="005A337C">
                <w:rPr>
                  <w:rStyle w:val="Hyperlink"/>
                  <w:sz w:val="10"/>
                  <w:szCs w:val="10"/>
                </w:rPr>
                <w:t>http://www.kentdesign.org/wp-content/uploads/2015/04/Event-Calendar-2015-16-edited-14.4.15.pdf</w:t>
              </w:r>
            </w:hyperlink>
          </w:p>
          <w:p w:rsidR="005A337C" w:rsidRDefault="005A337C" w:rsidP="005A337C">
            <w:pPr>
              <w:autoSpaceDE w:val="0"/>
              <w:autoSpaceDN w:val="0"/>
              <w:rPr>
                <w:b/>
                <w:bCs/>
                <w:szCs w:val="20"/>
              </w:rPr>
            </w:pPr>
          </w:p>
          <w:p w:rsidR="005A337C" w:rsidRDefault="005A337C" w:rsidP="005A337C">
            <w:pPr>
              <w:autoSpaceDE w:val="0"/>
              <w:autoSpaceDN w:val="0"/>
              <w:rPr>
                <w:b/>
                <w:bCs/>
              </w:rPr>
            </w:pPr>
            <w:r>
              <w:rPr>
                <w:b/>
                <w:bCs/>
              </w:rPr>
              <w:t xml:space="preserve">Growing a Place </w:t>
            </w:r>
          </w:p>
          <w:p w:rsidR="005A337C" w:rsidRDefault="005A337C" w:rsidP="005A337C">
            <w:pPr>
              <w:autoSpaceDE w:val="0"/>
              <w:autoSpaceDN w:val="0"/>
              <w:rPr>
                <w:b/>
                <w:bCs/>
              </w:rPr>
            </w:pPr>
            <w:proofErr w:type="spellStart"/>
            <w:r>
              <w:t>UCA</w:t>
            </w:r>
            <w:proofErr w:type="spellEnd"/>
            <w:r>
              <w:t>, Canterbury</w:t>
            </w:r>
          </w:p>
          <w:p w:rsidR="00B13797" w:rsidRDefault="005A337C" w:rsidP="005A337C">
            <w:pPr>
              <w:rPr>
                <w:rFonts w:ascii="Futura-Medium" w:hAnsi="Futura-Medium"/>
                <w:color w:val="404040"/>
                <w:sz w:val="13"/>
                <w:szCs w:val="13"/>
              </w:rPr>
            </w:pPr>
            <w:r>
              <w:rPr>
                <w:rFonts w:ascii="Futura-Medium" w:hAnsi="Futura-Medium"/>
                <w:color w:val="404040"/>
                <w:sz w:val="13"/>
                <w:szCs w:val="13"/>
              </w:rPr>
              <w:t>19 June</w:t>
            </w:r>
          </w:p>
          <w:p w:rsidR="00D26889" w:rsidRPr="00BB3403" w:rsidRDefault="00D26889" w:rsidP="005A337C">
            <w:pPr>
              <w:rPr>
                <w:rFonts w:ascii="Futura-Medium" w:hAnsi="Futura-Medium"/>
                <w:b/>
                <w:color w:val="404040"/>
                <w:sz w:val="13"/>
                <w:szCs w:val="13"/>
              </w:rPr>
            </w:pPr>
          </w:p>
          <w:p w:rsidR="00BB3403" w:rsidRPr="00BB3403" w:rsidRDefault="00BB3403" w:rsidP="005A337C">
            <w:pPr>
              <w:rPr>
                <w:b/>
              </w:rPr>
            </w:pPr>
            <w:r w:rsidRPr="00BB3403">
              <w:rPr>
                <w:b/>
              </w:rPr>
              <w:t xml:space="preserve">Introduction to </w:t>
            </w:r>
            <w:r w:rsidR="00855B5F" w:rsidRPr="00BB3403">
              <w:rPr>
                <w:b/>
              </w:rPr>
              <w:t>Building</w:t>
            </w:r>
            <w:r w:rsidRPr="00BB3403">
              <w:rPr>
                <w:b/>
              </w:rPr>
              <w:t xml:space="preserve"> for Life 12 </w:t>
            </w:r>
          </w:p>
          <w:p w:rsidR="00BB3403" w:rsidRDefault="00BB3403" w:rsidP="005A337C">
            <w:pPr>
              <w:rPr>
                <w:rFonts w:ascii="Futura-Medium" w:hAnsi="Futura-Medium"/>
                <w:color w:val="404040"/>
                <w:sz w:val="13"/>
                <w:szCs w:val="13"/>
              </w:rPr>
            </w:pPr>
            <w:r>
              <w:t>Sevenoaks 24 June</w:t>
            </w:r>
          </w:p>
          <w:p w:rsidR="00D26889" w:rsidRDefault="00D26889" w:rsidP="00D26889">
            <w:pPr>
              <w:rPr>
                <w:rStyle w:val="Hyperlink"/>
                <w:rFonts w:ascii="Calibri Light" w:hAnsi="Calibri Light"/>
                <w:szCs w:val="12"/>
              </w:rPr>
            </w:pPr>
          </w:p>
          <w:p w:rsidR="00D26889" w:rsidRDefault="00D26889" w:rsidP="00D26889">
            <w:pPr>
              <w:rPr>
                <w:rStyle w:val="Hyperlink"/>
                <w:szCs w:val="12"/>
              </w:rPr>
            </w:pPr>
          </w:p>
          <w:p w:rsidR="00D26889" w:rsidRPr="00F44F4A" w:rsidRDefault="00D26889" w:rsidP="005945B8"/>
        </w:tc>
        <w:tc>
          <w:tcPr>
            <w:tcW w:w="5205" w:type="dxa"/>
            <w:gridSpan w:val="2"/>
            <w:tcBorders>
              <w:bottom w:val="single" w:sz="4" w:space="0" w:color="auto"/>
            </w:tcBorders>
          </w:tcPr>
          <w:p w:rsidR="005576FC" w:rsidRDefault="005A337C" w:rsidP="005576FC">
            <w:pPr>
              <w:rPr>
                <w:b/>
                <w:bCs/>
                <w:color w:val="F79646"/>
                <w:sz w:val="36"/>
                <w:szCs w:val="36"/>
              </w:rPr>
            </w:pPr>
            <w:r>
              <w:t>.</w:t>
            </w:r>
            <w:r>
              <w:rPr>
                <w:b/>
                <w:bCs/>
                <w:color w:val="F79646"/>
                <w:sz w:val="36"/>
                <w:szCs w:val="36"/>
              </w:rPr>
              <w:t xml:space="preserve"> </w:t>
            </w:r>
            <w:r w:rsidR="005576FC">
              <w:rPr>
                <w:b/>
                <w:bCs/>
                <w:color w:val="F79646"/>
                <w:sz w:val="36"/>
                <w:szCs w:val="36"/>
              </w:rPr>
              <w:t xml:space="preserve">Urban Design Group AGM </w:t>
            </w:r>
          </w:p>
          <w:p w:rsidR="005576FC" w:rsidRDefault="005576FC" w:rsidP="005576FC">
            <w:pPr>
              <w:rPr>
                <w:b/>
                <w:bCs/>
                <w:color w:val="F79646"/>
                <w:sz w:val="36"/>
                <w:szCs w:val="36"/>
              </w:rPr>
            </w:pPr>
            <w:r>
              <w:rPr>
                <w:b/>
                <w:bCs/>
                <w:color w:val="F79646"/>
                <w:sz w:val="36"/>
                <w:szCs w:val="36"/>
              </w:rPr>
              <w:t>+ Garden Cities Event</w:t>
            </w:r>
          </w:p>
          <w:p w:rsidR="005576FC" w:rsidRDefault="005576FC" w:rsidP="005576FC">
            <w:pPr>
              <w:rPr>
                <w:szCs w:val="20"/>
              </w:rPr>
            </w:pPr>
            <w:r>
              <w:t>The AGM of the Urban Design Group takes place on 10</w:t>
            </w:r>
            <w:r>
              <w:rPr>
                <w:vertAlign w:val="superscript"/>
              </w:rPr>
              <w:t>th</w:t>
            </w:r>
            <w:r>
              <w:t xml:space="preserve"> June 2015 at </w:t>
            </w:r>
            <w:proofErr w:type="spellStart"/>
            <w:r>
              <w:t>6.00pm</w:t>
            </w:r>
            <w:proofErr w:type="spellEnd"/>
            <w:r>
              <w:t>.  Followed on by the second in the series of events on Garden Cities</w:t>
            </w:r>
          </w:p>
          <w:p w:rsidR="005576FC" w:rsidRDefault="005576FC" w:rsidP="005576FC"/>
          <w:p w:rsidR="005576FC" w:rsidRDefault="005576FC" w:rsidP="005576FC">
            <w:r>
              <w:t xml:space="preserve">There are many people who volunteer for the Urban Design Group – please show them your support by attending the AGM.  There will be reports on what has happened over the past year, and plans for the future. </w:t>
            </w:r>
          </w:p>
          <w:p w:rsidR="005576FC" w:rsidRDefault="00EB5AC7" w:rsidP="005576FC">
            <w:hyperlink r:id="rId33" w:history="1">
              <w:r w:rsidR="005576FC">
                <w:rPr>
                  <w:rStyle w:val="Hyperlink"/>
                </w:rPr>
                <w:t>http://www.udg.org.uk/events/udg-agm-garden-cities-ii</w:t>
              </w:r>
            </w:hyperlink>
          </w:p>
          <w:p w:rsidR="005576FC" w:rsidRDefault="005576FC" w:rsidP="005576FC"/>
          <w:p w:rsidR="005576FC" w:rsidRPr="009A531B" w:rsidRDefault="005576FC" w:rsidP="005576FC"/>
          <w:p w:rsidR="005576FC" w:rsidRDefault="005576FC" w:rsidP="005576FC"/>
          <w:p w:rsidR="005576FC" w:rsidRDefault="005576FC" w:rsidP="005576FC">
            <w:pPr>
              <w:rPr>
                <w:b/>
                <w:i/>
                <w:sz w:val="24"/>
              </w:rPr>
            </w:pPr>
            <w:r w:rsidRPr="009A531B">
              <w:rPr>
                <w:b/>
                <w:i/>
                <w:sz w:val="24"/>
              </w:rPr>
              <w:t xml:space="preserve">Garden Cities Event </w:t>
            </w:r>
          </w:p>
          <w:p w:rsidR="005576FC" w:rsidRPr="009A531B" w:rsidRDefault="005576FC" w:rsidP="005576FC">
            <w:pPr>
              <w:rPr>
                <w:i/>
              </w:rPr>
            </w:pPr>
            <w:r w:rsidRPr="009A531B">
              <w:rPr>
                <w:i/>
              </w:rPr>
              <w:t>Follows on from the AGM</w:t>
            </w:r>
          </w:p>
          <w:p w:rsidR="005576FC" w:rsidRDefault="005576FC" w:rsidP="005576FC"/>
          <w:p w:rsidR="005576FC" w:rsidRDefault="005576FC" w:rsidP="005576FC">
            <w:proofErr w:type="spellStart"/>
            <w:r w:rsidRPr="009A531B">
              <w:rPr>
                <w:b/>
              </w:rPr>
              <w:t>Yolande</w:t>
            </w:r>
            <w:proofErr w:type="spellEnd"/>
            <w:r w:rsidRPr="009A531B">
              <w:rPr>
                <w:b/>
              </w:rPr>
              <w:t xml:space="preserve"> Barnes</w:t>
            </w:r>
            <w:r w:rsidRPr="009A531B">
              <w:t xml:space="preserve"> Head of Savills Research </w:t>
            </w:r>
          </w:p>
          <w:p w:rsidR="005576FC" w:rsidRPr="009A531B" w:rsidRDefault="005576FC" w:rsidP="005576FC">
            <w:pPr>
              <w:ind w:left="720"/>
            </w:pPr>
            <w:proofErr w:type="spellStart"/>
            <w:r w:rsidRPr="009A531B">
              <w:t>reating</w:t>
            </w:r>
            <w:proofErr w:type="spellEnd"/>
            <w:r w:rsidRPr="009A531B">
              <w:t xml:space="preserve"> value from places &amp; funding large volumes of housing</w:t>
            </w:r>
          </w:p>
          <w:p w:rsidR="005576FC" w:rsidRDefault="005576FC" w:rsidP="005576FC"/>
          <w:p w:rsidR="005576FC" w:rsidRDefault="005576FC" w:rsidP="005576FC">
            <w:r w:rsidRPr="009A531B">
              <w:rPr>
                <w:b/>
              </w:rPr>
              <w:t>Dominic Papa</w:t>
            </w:r>
            <w:r w:rsidRPr="009A531B">
              <w:t xml:space="preserve">, co-founder and Director of </w:t>
            </w:r>
            <w:proofErr w:type="spellStart"/>
            <w:r w:rsidRPr="009A531B">
              <w:t>S333</w:t>
            </w:r>
            <w:proofErr w:type="spellEnd"/>
            <w:r w:rsidRPr="009A531B">
              <w:t xml:space="preserve"> Architecture + Urbanism </w:t>
            </w:r>
          </w:p>
          <w:p w:rsidR="005576FC" w:rsidRPr="009A531B" w:rsidRDefault="005576FC" w:rsidP="005576FC">
            <w:pPr>
              <w:ind w:left="720"/>
            </w:pPr>
            <w:proofErr w:type="spellStart"/>
            <w:r w:rsidRPr="009A531B">
              <w:t>Ebbsfleet</w:t>
            </w:r>
            <w:proofErr w:type="spellEnd"/>
            <w:r w:rsidRPr="009A531B">
              <w:t xml:space="preserve"> &amp;  Almere compared, + models for developing garden cities</w:t>
            </w:r>
          </w:p>
          <w:p w:rsidR="005576FC" w:rsidRDefault="005576FC" w:rsidP="005576FC"/>
          <w:p w:rsidR="005576FC" w:rsidRDefault="005576FC" w:rsidP="005576FC">
            <w:r w:rsidRPr="009A531B">
              <w:rPr>
                <w:b/>
              </w:rPr>
              <w:t>Jim Coleman</w:t>
            </w:r>
            <w:r w:rsidRPr="009A531B">
              <w:t xml:space="preserve"> of </w:t>
            </w:r>
            <w:proofErr w:type="spellStart"/>
            <w:r w:rsidRPr="009A531B">
              <w:t>Buro</w:t>
            </w:r>
            <w:proofErr w:type="spellEnd"/>
            <w:r w:rsidRPr="009A531B">
              <w:t xml:space="preserve"> </w:t>
            </w:r>
            <w:proofErr w:type="spellStart"/>
            <w:r w:rsidRPr="009A531B">
              <w:t>Happold</w:t>
            </w:r>
            <w:proofErr w:type="spellEnd"/>
            <w:r w:rsidRPr="009A531B">
              <w:t xml:space="preserve"> tbc</w:t>
            </w:r>
          </w:p>
          <w:p w:rsidR="005576FC" w:rsidRDefault="005576FC" w:rsidP="005576FC">
            <w:pPr>
              <w:ind w:left="720"/>
            </w:pPr>
            <w:r w:rsidRPr="009A531B">
              <w:t xml:space="preserve"> making a business case for Garden Cities </w:t>
            </w:r>
          </w:p>
          <w:p w:rsidR="005576FC" w:rsidRDefault="005576FC" w:rsidP="005576FC">
            <w:pPr>
              <w:ind w:left="720"/>
            </w:pPr>
          </w:p>
          <w:p w:rsidR="005576FC" w:rsidRDefault="005576FC" w:rsidP="005576FC">
            <w:r w:rsidRPr="009A531B">
              <w:rPr>
                <w:i/>
              </w:rPr>
              <w:t>Plus</w:t>
            </w:r>
            <w:r>
              <w:t xml:space="preserve"> </w:t>
            </w:r>
            <w:r w:rsidRPr="0047464F">
              <w:rPr>
                <w:b/>
              </w:rPr>
              <w:t>Rob Cowan</w:t>
            </w:r>
            <w:r>
              <w:t xml:space="preserve"> on Ebenezer Howard</w:t>
            </w:r>
          </w:p>
          <w:p w:rsidR="005576FC" w:rsidRDefault="005576FC" w:rsidP="005576FC"/>
          <w:p w:rsidR="005576FC" w:rsidRDefault="005576FC" w:rsidP="005576FC">
            <w:pPr>
              <w:pBdr>
                <w:bottom w:val="single" w:sz="6" w:space="1" w:color="auto"/>
              </w:pBdr>
            </w:pPr>
            <w:r>
              <w:t xml:space="preserve">Chaired by </w:t>
            </w:r>
            <w:r w:rsidRPr="0047464F">
              <w:rPr>
                <w:b/>
              </w:rPr>
              <w:t>Ben van Bruggen</w:t>
            </w:r>
            <w:r>
              <w:t>, Van Bruggen Urbanism</w:t>
            </w:r>
          </w:p>
          <w:p w:rsidR="00CF7993" w:rsidRPr="009A531B" w:rsidRDefault="00CF7993" w:rsidP="005576FC">
            <w:pPr>
              <w:pBdr>
                <w:bottom w:val="single" w:sz="6" w:space="1" w:color="auto"/>
              </w:pBdr>
            </w:pPr>
          </w:p>
          <w:p w:rsidR="005576FC" w:rsidRDefault="005576FC" w:rsidP="005576FC"/>
          <w:p w:rsidR="00C363B5" w:rsidRDefault="00C363B5" w:rsidP="005576FC">
            <w:pPr>
              <w:rPr>
                <w:b/>
                <w:bCs/>
                <w:sz w:val="36"/>
                <w:szCs w:val="36"/>
              </w:rPr>
            </w:pPr>
            <w:r>
              <w:rPr>
                <w:b/>
                <w:bCs/>
                <w:sz w:val="36"/>
                <w:szCs w:val="36"/>
              </w:rPr>
              <w:t xml:space="preserve">The </w:t>
            </w:r>
            <w:r w:rsidRPr="00C363B5">
              <w:rPr>
                <w:b/>
                <w:bCs/>
                <w:sz w:val="36"/>
                <w:szCs w:val="36"/>
              </w:rPr>
              <w:t xml:space="preserve">National Conference </w:t>
            </w:r>
          </w:p>
          <w:p w:rsidR="00C363B5" w:rsidRDefault="00C363B5" w:rsidP="005576FC">
            <w:pPr>
              <w:rPr>
                <w:b/>
                <w:bCs/>
                <w:sz w:val="36"/>
                <w:szCs w:val="36"/>
              </w:rPr>
            </w:pPr>
            <w:r w:rsidRPr="00C363B5">
              <w:rPr>
                <w:b/>
                <w:bCs/>
                <w:sz w:val="36"/>
                <w:szCs w:val="36"/>
              </w:rPr>
              <w:t>on Urban Design 2015</w:t>
            </w:r>
          </w:p>
          <w:p w:rsidR="00CF7993" w:rsidRPr="00C363B5" w:rsidRDefault="00CF7993" w:rsidP="005576FC">
            <w:pPr>
              <w:rPr>
                <w:b/>
                <w:bCs/>
                <w:sz w:val="36"/>
                <w:szCs w:val="36"/>
              </w:rPr>
            </w:pPr>
          </w:p>
          <w:p w:rsidR="00C363B5" w:rsidRDefault="00C363B5" w:rsidP="005576FC">
            <w:pPr>
              <w:rPr>
                <w:b/>
                <w:bCs/>
                <w:color w:val="F79646"/>
                <w:sz w:val="36"/>
                <w:szCs w:val="36"/>
              </w:rPr>
            </w:pPr>
            <w:r>
              <w:rPr>
                <w:b/>
                <w:bCs/>
                <w:color w:val="F79646"/>
                <w:sz w:val="36"/>
                <w:szCs w:val="36"/>
              </w:rPr>
              <w:t>First Announcement</w:t>
            </w:r>
          </w:p>
          <w:p w:rsidR="00CF7993" w:rsidRDefault="00CF7993" w:rsidP="005576FC">
            <w:pPr>
              <w:rPr>
                <w:b/>
                <w:bCs/>
                <w:color w:val="000000"/>
                <w:sz w:val="36"/>
                <w:szCs w:val="36"/>
              </w:rPr>
            </w:pPr>
          </w:p>
          <w:p w:rsidR="00C363B5" w:rsidRPr="00C363B5" w:rsidRDefault="00C363B5" w:rsidP="005576FC">
            <w:pPr>
              <w:rPr>
                <w:b/>
                <w:bCs/>
                <w:color w:val="000000"/>
                <w:sz w:val="36"/>
                <w:szCs w:val="36"/>
              </w:rPr>
            </w:pPr>
            <w:r w:rsidRPr="00C363B5">
              <w:rPr>
                <w:b/>
                <w:bCs/>
                <w:color w:val="000000"/>
                <w:sz w:val="36"/>
                <w:szCs w:val="36"/>
              </w:rPr>
              <w:t>Bristol 8-9-10 October</w:t>
            </w:r>
          </w:p>
          <w:p w:rsidR="00C363B5" w:rsidRDefault="00C363B5" w:rsidP="00C363B5">
            <w:r>
              <w:t xml:space="preserve">This year’s conference is happening in Bristol, one of the UK’s most vibrant and successful cities, </w:t>
            </w:r>
          </w:p>
          <w:p w:rsidR="00C363B5" w:rsidRPr="00C363B5" w:rsidRDefault="00C363B5" w:rsidP="00C363B5">
            <w:r>
              <w:t xml:space="preserve">The conference this year focuses on the role of developers and </w:t>
            </w:r>
            <w:proofErr w:type="spellStart"/>
            <w:r>
              <w:t>housebuilders</w:t>
            </w:r>
            <w:proofErr w:type="spellEnd"/>
            <w:r>
              <w:t xml:space="preserve"> and how better design quality can help to achieve social and economic benefits and reduce costs to the public purse, yet still make</w:t>
            </w:r>
            <w:r w:rsidR="004149AA">
              <w:t xml:space="preserve"> a profit</w:t>
            </w:r>
            <w:proofErr w:type="gramStart"/>
            <w:r w:rsidR="004149AA">
              <w:t>..</w:t>
            </w:r>
            <w:proofErr w:type="gramEnd"/>
          </w:p>
          <w:p w:rsidR="00C363B5" w:rsidRDefault="00C363B5" w:rsidP="005576FC"/>
          <w:p w:rsidR="005A337C" w:rsidRDefault="005A337C" w:rsidP="005A337C">
            <w:pPr>
              <w:rPr>
                <w:b/>
                <w:bCs/>
                <w:color w:val="F79646"/>
                <w:sz w:val="36"/>
                <w:szCs w:val="36"/>
              </w:rPr>
            </w:pPr>
            <w:r>
              <w:rPr>
                <w:b/>
                <w:bCs/>
                <w:color w:val="F79646"/>
                <w:sz w:val="36"/>
                <w:szCs w:val="36"/>
              </w:rPr>
              <w:t xml:space="preserve">New on UrbanNous </w:t>
            </w:r>
          </w:p>
          <w:p w:rsidR="005A337C" w:rsidRDefault="005A337C" w:rsidP="005A337C">
            <w:pPr>
              <w:rPr>
                <w:b/>
                <w:bCs/>
                <w:sz w:val="24"/>
                <w:szCs w:val="24"/>
              </w:rPr>
            </w:pPr>
            <w:r>
              <w:rPr>
                <w:b/>
                <w:bCs/>
                <w:sz w:val="24"/>
                <w:szCs w:val="24"/>
              </w:rPr>
              <w:t>Health and Urban Design</w:t>
            </w:r>
          </w:p>
          <w:p w:rsidR="005A337C" w:rsidRDefault="005A337C" w:rsidP="005A337C">
            <w:pPr>
              <w:rPr>
                <w:szCs w:val="20"/>
              </w:rPr>
            </w:pPr>
          </w:p>
          <w:p w:rsidR="005A337C" w:rsidRDefault="005A337C" w:rsidP="005A337C">
            <w:r>
              <w:rPr>
                <w:noProof/>
                <w:lang w:eastAsia="en-GB"/>
              </w:rPr>
              <w:drawing>
                <wp:inline distT="0" distB="0" distL="0" distR="0" wp14:anchorId="3AB41B02" wp14:editId="2A7CEFCC">
                  <wp:extent cx="2987675" cy="1786255"/>
                  <wp:effectExtent l="0" t="0" r="0" b="0"/>
                  <wp:docPr id="5" name="Picture 5" descr="cid:image002.jpg@01D0899F.F362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99F.F36237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87675" cy="1786255"/>
                          </a:xfrm>
                          <a:prstGeom prst="rect">
                            <a:avLst/>
                          </a:prstGeom>
                          <a:noFill/>
                          <a:ln>
                            <a:noFill/>
                          </a:ln>
                        </pic:spPr>
                      </pic:pic>
                    </a:graphicData>
                  </a:graphic>
                </wp:inline>
              </w:drawing>
            </w:r>
          </w:p>
          <w:p w:rsidR="005A337C" w:rsidRDefault="00EB5AC7" w:rsidP="005A337C">
            <w:hyperlink r:id="rId36" w:history="1">
              <w:r w:rsidR="005A337C">
                <w:rPr>
                  <w:rStyle w:val="Hyperlink"/>
                  <w:szCs w:val="12"/>
                </w:rPr>
                <w:t>http://www.urbannous.org.uk/health-and-urban-design.htm</w:t>
              </w:r>
            </w:hyperlink>
          </w:p>
          <w:p w:rsidR="005A337C" w:rsidRDefault="005A337C" w:rsidP="005A337C">
            <w:pPr>
              <w:rPr>
                <w:b/>
                <w:bCs/>
              </w:rPr>
            </w:pPr>
          </w:p>
          <w:p w:rsidR="005A337C" w:rsidRDefault="005A337C" w:rsidP="005A337C">
            <w:pPr>
              <w:rPr>
                <w:b/>
                <w:bCs/>
                <w:sz w:val="24"/>
                <w:szCs w:val="24"/>
              </w:rPr>
            </w:pPr>
            <w:r>
              <w:rPr>
                <w:b/>
                <w:bCs/>
                <w:sz w:val="24"/>
                <w:szCs w:val="24"/>
              </w:rPr>
              <w:t xml:space="preserve">Greening the city: </w:t>
            </w:r>
          </w:p>
          <w:p w:rsidR="005A337C" w:rsidRDefault="005A337C" w:rsidP="005A337C">
            <w:pPr>
              <w:rPr>
                <w:szCs w:val="20"/>
              </w:rPr>
            </w:pPr>
            <w:r>
              <w:rPr>
                <w:b/>
                <w:bCs/>
                <w:sz w:val="24"/>
                <w:szCs w:val="24"/>
              </w:rPr>
              <w:t>Urban streets and verges</w:t>
            </w:r>
            <w:r>
              <w:rPr>
                <w:b/>
                <w:bCs/>
                <w:sz w:val="24"/>
                <w:szCs w:val="24"/>
              </w:rPr>
              <w:br/>
            </w:r>
            <w:r>
              <w:t xml:space="preserve">Ian </w:t>
            </w:r>
            <w:proofErr w:type="spellStart"/>
            <w:r>
              <w:t>Hingley</w:t>
            </w:r>
            <w:proofErr w:type="spellEnd"/>
            <w:r>
              <w:t>. Landscape architect, Urban Movement</w:t>
            </w:r>
          </w:p>
          <w:p w:rsidR="005A337C" w:rsidRDefault="005A337C" w:rsidP="005A337C">
            <w:r>
              <w:rPr>
                <w:noProof/>
                <w:lang w:eastAsia="en-GB"/>
              </w:rPr>
              <w:drawing>
                <wp:inline distT="0" distB="0" distL="0" distR="0" wp14:anchorId="1608374F" wp14:editId="543E8F24">
                  <wp:extent cx="2392045" cy="1573530"/>
                  <wp:effectExtent l="0" t="0" r="0" b="0"/>
                  <wp:docPr id="1" name="Picture 1" descr="cid:image004.jpg@01D0899F.F362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0899F.F362379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392045" cy="1573530"/>
                          </a:xfrm>
                          <a:prstGeom prst="rect">
                            <a:avLst/>
                          </a:prstGeom>
                          <a:noFill/>
                          <a:ln>
                            <a:noFill/>
                          </a:ln>
                        </pic:spPr>
                      </pic:pic>
                    </a:graphicData>
                  </a:graphic>
                </wp:inline>
              </w:drawing>
            </w:r>
          </w:p>
          <w:p w:rsidR="005A337C" w:rsidRDefault="00EB5AC7" w:rsidP="005A337C">
            <w:pPr>
              <w:rPr>
                <w:sz w:val="16"/>
                <w:szCs w:val="16"/>
              </w:rPr>
            </w:pPr>
            <w:hyperlink r:id="rId39" w:history="1">
              <w:r w:rsidR="005A337C">
                <w:rPr>
                  <w:rStyle w:val="Hyperlink"/>
                  <w:sz w:val="16"/>
                  <w:szCs w:val="16"/>
                </w:rPr>
                <w:t>http://www.urbannous.org.uk/greening-the-city-streets.htm</w:t>
              </w:r>
            </w:hyperlink>
          </w:p>
          <w:p w:rsidR="005A337C" w:rsidRDefault="005A337C" w:rsidP="005A337C">
            <w:pPr>
              <w:rPr>
                <w:szCs w:val="20"/>
              </w:rPr>
            </w:pPr>
          </w:p>
          <w:p w:rsidR="005A337C" w:rsidRDefault="005A337C" w:rsidP="005A337C"/>
          <w:p w:rsidR="005A337C" w:rsidRDefault="005A337C" w:rsidP="005A337C">
            <w:pPr>
              <w:rPr>
                <w:b/>
                <w:bCs/>
                <w:i/>
                <w:iCs/>
                <w:sz w:val="22"/>
              </w:rPr>
            </w:pPr>
            <w:r>
              <w:rPr>
                <w:b/>
                <w:bCs/>
                <w:i/>
                <w:iCs/>
                <w:sz w:val="22"/>
              </w:rPr>
              <w:t xml:space="preserve">UrbanNous Catalogue available on-line </w:t>
            </w:r>
          </w:p>
          <w:p w:rsidR="005A337C" w:rsidRDefault="005A337C" w:rsidP="005A337C">
            <w:pPr>
              <w:rPr>
                <w:b/>
                <w:bCs/>
                <w:i/>
                <w:iCs/>
                <w:sz w:val="22"/>
              </w:rPr>
            </w:pPr>
          </w:p>
          <w:p w:rsidR="005A337C" w:rsidRDefault="005A337C" w:rsidP="005A337C">
            <w:pPr>
              <w:rPr>
                <w:i/>
                <w:iCs/>
                <w:szCs w:val="20"/>
              </w:rPr>
            </w:pPr>
            <w:r>
              <w:rPr>
                <w:i/>
                <w:iCs/>
              </w:rPr>
              <w:t>Go to the home page and move your cursor to where it says “Hover here to bring ideas to life”</w:t>
            </w:r>
          </w:p>
          <w:p w:rsidR="005A337C" w:rsidRDefault="005A337C" w:rsidP="005A337C">
            <w:pPr>
              <w:rPr>
                <w:b/>
                <w:bCs/>
                <w:i/>
                <w:iCs/>
                <w:sz w:val="22"/>
              </w:rPr>
            </w:pPr>
          </w:p>
          <w:p w:rsidR="005A337C" w:rsidRDefault="005A337C" w:rsidP="005A337C">
            <w:pPr>
              <w:rPr>
                <w:i/>
                <w:iCs/>
                <w:sz w:val="22"/>
              </w:rPr>
            </w:pPr>
            <w:r>
              <w:rPr>
                <w:i/>
                <w:iCs/>
                <w:sz w:val="22"/>
              </w:rPr>
              <w:t xml:space="preserve">Highlights include Christopher Alexander, George Ferguson, Hans </w:t>
            </w:r>
            <w:proofErr w:type="spellStart"/>
            <w:r>
              <w:rPr>
                <w:i/>
                <w:iCs/>
                <w:sz w:val="22"/>
              </w:rPr>
              <w:t>Monderman</w:t>
            </w:r>
            <w:proofErr w:type="spellEnd"/>
            <w:r>
              <w:rPr>
                <w:i/>
                <w:iCs/>
                <w:sz w:val="22"/>
              </w:rPr>
              <w:t xml:space="preserve"> and scores of others. </w:t>
            </w:r>
          </w:p>
          <w:p w:rsidR="005A337C" w:rsidRDefault="00EB5AC7" w:rsidP="005A337C">
            <w:pPr>
              <w:rPr>
                <w:b/>
                <w:bCs/>
                <w:szCs w:val="20"/>
              </w:rPr>
            </w:pPr>
            <w:hyperlink r:id="rId40" w:history="1">
              <w:r w:rsidR="005A337C">
                <w:rPr>
                  <w:rStyle w:val="Hyperlink"/>
                </w:rPr>
                <w:t>www.urbannous.org.uk</w:t>
              </w:r>
            </w:hyperlink>
          </w:p>
          <w:p w:rsidR="00632EEE" w:rsidRDefault="00632EEE" w:rsidP="00791A24"/>
          <w:p w:rsidR="0026538A" w:rsidRDefault="0026538A" w:rsidP="00791A24">
            <w:bookmarkStart w:id="0" w:name="_GoBack"/>
            <w:bookmarkEnd w:id="0"/>
          </w:p>
          <w:p w:rsidR="0026538A" w:rsidRPr="00C633D4" w:rsidRDefault="0026538A" w:rsidP="00791A24"/>
        </w:tc>
        <w:tc>
          <w:tcPr>
            <w:tcW w:w="5265" w:type="dxa"/>
            <w:tcBorders>
              <w:bottom w:val="single" w:sz="4" w:space="0" w:color="auto"/>
            </w:tcBorders>
          </w:tcPr>
          <w:p w:rsidR="00C363B5" w:rsidRPr="00C363B5" w:rsidRDefault="00C363B5" w:rsidP="00C363B5">
            <w:pPr>
              <w:rPr>
                <w:b/>
                <w:bCs/>
                <w:color w:val="F79646"/>
                <w:sz w:val="36"/>
                <w:szCs w:val="36"/>
              </w:rPr>
            </w:pPr>
            <w:r w:rsidRPr="00C363B5">
              <w:rPr>
                <w:b/>
                <w:bCs/>
                <w:color w:val="F79646"/>
                <w:sz w:val="36"/>
                <w:szCs w:val="36"/>
              </w:rPr>
              <w:t>National Urban Design Awards 2016</w:t>
            </w:r>
          </w:p>
          <w:p w:rsidR="00C363B5" w:rsidRPr="00C363B5" w:rsidRDefault="00C363B5" w:rsidP="00C363B5">
            <w:pPr>
              <w:rPr>
                <w:b/>
                <w:i/>
                <w:sz w:val="28"/>
              </w:rPr>
            </w:pPr>
            <w:r w:rsidRPr="00C363B5">
              <w:rPr>
                <w:b/>
                <w:i/>
                <w:sz w:val="28"/>
              </w:rPr>
              <w:t xml:space="preserve">Entries Invited for Practice Awards </w:t>
            </w:r>
          </w:p>
          <w:p w:rsidR="00C363B5" w:rsidRDefault="00C363B5" w:rsidP="00C363B5">
            <w:pPr>
              <w:rPr>
                <w:b/>
              </w:rPr>
            </w:pPr>
            <w:hyperlink r:id="rId41" w:history="1">
              <w:r w:rsidRPr="00D57B22">
                <w:rPr>
                  <w:rStyle w:val="Hyperlink"/>
                </w:rPr>
                <w:t>http://www.udg.org.uk/content/udg-practice-award</w:t>
              </w:r>
            </w:hyperlink>
          </w:p>
          <w:p w:rsidR="00C363B5" w:rsidRDefault="00C363B5" w:rsidP="00C363B5">
            <w:pPr>
              <w:rPr>
                <w:b/>
              </w:rPr>
            </w:pPr>
            <w:r>
              <w:rPr>
                <w:b/>
              </w:rPr>
              <w:t>Francis Tibbalds Prize worth £1000</w:t>
            </w:r>
          </w:p>
          <w:p w:rsidR="00C363B5" w:rsidRPr="00012AF8" w:rsidRDefault="00C363B5" w:rsidP="00C363B5">
            <w:pPr>
              <w:rPr>
                <w:b/>
                <w:i/>
              </w:rPr>
            </w:pPr>
            <w:r w:rsidRPr="00012AF8">
              <w:rPr>
                <w:b/>
                <w:i/>
              </w:rPr>
              <w:t>Deadline 26 June</w:t>
            </w:r>
          </w:p>
          <w:p w:rsidR="00C363B5" w:rsidRDefault="00C363B5" w:rsidP="00C363B5"/>
          <w:p w:rsidR="00C363B5" w:rsidRDefault="00C363B5" w:rsidP="00C363B5"/>
          <w:p w:rsidR="006C65AC" w:rsidRPr="006C65AC" w:rsidRDefault="006C65AC" w:rsidP="006C65AC">
            <w:pPr>
              <w:rPr>
                <w:b/>
                <w:bCs/>
                <w:color w:val="F79646"/>
                <w:sz w:val="36"/>
                <w:szCs w:val="36"/>
              </w:rPr>
            </w:pPr>
            <w:r w:rsidRPr="006C65AC">
              <w:rPr>
                <w:b/>
                <w:bCs/>
                <w:color w:val="F79646"/>
                <w:sz w:val="36"/>
                <w:szCs w:val="36"/>
              </w:rPr>
              <w:t>Where do you read Urban Design?</w:t>
            </w:r>
            <w:r w:rsidR="004149AA">
              <w:rPr>
                <w:b/>
                <w:bCs/>
                <w:color w:val="F79646"/>
                <w:sz w:val="36"/>
                <w:szCs w:val="36"/>
              </w:rPr>
              <w:t xml:space="preserve">  Prize competition</w:t>
            </w:r>
          </w:p>
          <w:p w:rsidR="006C65AC" w:rsidRDefault="006C65AC" w:rsidP="00D26889">
            <w:r>
              <w:rPr>
                <w:noProof/>
                <w:lang w:eastAsia="en-GB"/>
              </w:rPr>
              <w:drawing>
                <wp:inline distT="0" distB="0" distL="0" distR="0" wp14:anchorId="7F062FD1" wp14:editId="2B6559AA">
                  <wp:extent cx="3057525" cy="2381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Design-in-Mexico-comp.jpg"/>
                          <pic:cNvPicPr/>
                        </pic:nvPicPr>
                        <pic:blipFill>
                          <a:blip r:embed="rId42">
                            <a:extLst>
                              <a:ext uri="{28A0092B-C50C-407E-A947-70E740481C1C}">
                                <a14:useLocalDpi xmlns:a14="http://schemas.microsoft.com/office/drawing/2010/main" val="0"/>
                              </a:ext>
                            </a:extLst>
                          </a:blip>
                          <a:stretch>
                            <a:fillRect/>
                          </a:stretch>
                        </pic:blipFill>
                        <pic:spPr>
                          <a:xfrm>
                            <a:off x="0" y="0"/>
                            <a:ext cx="3057525" cy="2381250"/>
                          </a:xfrm>
                          <a:prstGeom prst="rect">
                            <a:avLst/>
                          </a:prstGeom>
                        </pic:spPr>
                      </pic:pic>
                    </a:graphicData>
                  </a:graphic>
                </wp:inline>
              </w:drawing>
            </w:r>
          </w:p>
          <w:p w:rsidR="006C65AC" w:rsidRPr="006C65AC" w:rsidRDefault="006C65AC" w:rsidP="006C65AC">
            <w:pPr>
              <w:rPr>
                <w:b/>
                <w:i/>
              </w:rPr>
            </w:pPr>
            <w:r w:rsidRPr="006C65AC">
              <w:rPr>
                <w:b/>
                <w:i/>
              </w:rPr>
              <w:t xml:space="preserve">This picture was taken in Jalisco, Mexico. </w:t>
            </w:r>
          </w:p>
          <w:p w:rsidR="006C65AC" w:rsidRPr="006C65AC" w:rsidRDefault="006C65AC" w:rsidP="006C65AC">
            <w:pPr>
              <w:rPr>
                <w:b/>
                <w:i/>
              </w:rPr>
            </w:pPr>
            <w:r>
              <w:rPr>
                <w:b/>
                <w:i/>
              </w:rPr>
              <w:t xml:space="preserve">Can you beat it!! </w:t>
            </w:r>
          </w:p>
          <w:p w:rsidR="006C65AC" w:rsidRDefault="006C65AC" w:rsidP="006C65AC"/>
          <w:p w:rsidR="006C65AC" w:rsidRPr="008B6E93" w:rsidRDefault="006C65AC" w:rsidP="006C65AC">
            <w:r w:rsidRPr="008B6E93">
              <w:t>The Urban Design Group will award two prizes to the best photographs taken during this Summer and submitted before 5th September 2015. The idea is to show interesting or original places in which members have read the journal.</w:t>
            </w:r>
            <w:r>
              <w:t xml:space="preserve">  </w:t>
            </w:r>
            <w:r w:rsidRPr="008B6E93">
              <w:t xml:space="preserve">The competition is open to individual UDG members and the photograph (only one per member) should be submitted as a jpg at </w:t>
            </w:r>
            <w:proofErr w:type="spellStart"/>
            <w:r w:rsidRPr="008B6E93">
              <w:t>300dpi</w:t>
            </w:r>
            <w:proofErr w:type="spellEnd"/>
            <w:r w:rsidRPr="008B6E93">
              <w:t xml:space="preserve"> for a minimum size of </w:t>
            </w:r>
            <w:proofErr w:type="spellStart"/>
            <w:r w:rsidRPr="008B6E93">
              <w:t>190mm</w:t>
            </w:r>
            <w:proofErr w:type="spellEnd"/>
            <w:r w:rsidRPr="008B6E93">
              <w:t xml:space="preserve"> width, with your name, and the location of the </w:t>
            </w:r>
            <w:proofErr w:type="gramStart"/>
            <w:r w:rsidRPr="008B6E93">
              <w:t>photograph .</w:t>
            </w:r>
            <w:proofErr w:type="gramEnd"/>
            <w:r>
              <w:t xml:space="preserve"> </w:t>
            </w:r>
            <w:r w:rsidRPr="008B6E93">
              <w:t>The author of the best photograph, to be chosen by the Editors, will be given a year's free subscription to the journal; the runner-up will be sent a recent book about urban design and invited to review it for the journal.</w:t>
            </w:r>
            <w:r>
              <w:t xml:space="preserve">  </w:t>
            </w:r>
            <w:r w:rsidRPr="008B6E93">
              <w:t xml:space="preserve">Both photographs will be published in the journal and online on the </w:t>
            </w:r>
            <w:r>
              <w:t>UDG</w:t>
            </w:r>
            <w:r w:rsidRPr="008B6E93">
              <w:t xml:space="preserve"> website.</w:t>
            </w:r>
          </w:p>
          <w:p w:rsidR="005576FC" w:rsidRDefault="005576FC" w:rsidP="005576FC"/>
          <w:p w:rsidR="005576FC" w:rsidRDefault="005576FC" w:rsidP="005576FC"/>
          <w:p w:rsidR="005945B8" w:rsidRDefault="005945B8" w:rsidP="005945B8">
            <w:pPr>
              <w:jc w:val="center"/>
              <w:rPr>
                <w:b/>
                <w:bCs/>
                <w:color w:val="000000"/>
                <w:sz w:val="36"/>
                <w:szCs w:val="36"/>
              </w:rPr>
            </w:pPr>
            <w:r>
              <w:rPr>
                <w:b/>
                <w:bCs/>
                <w:color w:val="000000"/>
                <w:sz w:val="36"/>
                <w:szCs w:val="36"/>
              </w:rPr>
              <w:t>URBAN DESIGN Edition 134:</w:t>
            </w:r>
          </w:p>
          <w:p w:rsidR="005945B8" w:rsidRDefault="005945B8" w:rsidP="005945B8">
            <w:pPr>
              <w:jc w:val="center"/>
              <w:rPr>
                <w:b/>
                <w:bCs/>
                <w:color w:val="000000"/>
                <w:sz w:val="36"/>
                <w:szCs w:val="36"/>
              </w:rPr>
            </w:pPr>
          </w:p>
          <w:p w:rsidR="005945B8" w:rsidRDefault="005945B8" w:rsidP="005945B8">
            <w:pPr>
              <w:jc w:val="center"/>
              <w:rPr>
                <w:b/>
                <w:bCs/>
                <w:color w:val="F79646"/>
                <w:sz w:val="36"/>
                <w:szCs w:val="36"/>
              </w:rPr>
            </w:pPr>
            <w:r>
              <w:rPr>
                <w:b/>
                <w:bCs/>
                <w:noProof/>
                <w:color w:val="F79646"/>
                <w:sz w:val="36"/>
                <w:szCs w:val="36"/>
                <w:lang w:eastAsia="en-GB"/>
              </w:rPr>
              <w:drawing>
                <wp:inline distT="0" distB="0" distL="0" distR="0" wp14:anchorId="6A2DA898" wp14:editId="74A9C740">
                  <wp:extent cx="790464" cy="1112110"/>
                  <wp:effectExtent l="0" t="0" r="0" b="0"/>
                  <wp:docPr id="6" name="Picture 6" descr="cid:image001.jpg@01D0899F.F362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0899F.F362379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796016" cy="1119921"/>
                          </a:xfrm>
                          <a:prstGeom prst="rect">
                            <a:avLst/>
                          </a:prstGeom>
                          <a:noFill/>
                          <a:ln>
                            <a:noFill/>
                          </a:ln>
                        </pic:spPr>
                      </pic:pic>
                    </a:graphicData>
                  </a:graphic>
                </wp:inline>
              </w:drawing>
            </w:r>
          </w:p>
          <w:p w:rsidR="005945B8" w:rsidRDefault="005945B8" w:rsidP="005945B8">
            <w:pPr>
              <w:rPr>
                <w:szCs w:val="20"/>
              </w:rPr>
            </w:pPr>
            <w:r>
              <w:t>Current edition sent  to UDG members</w:t>
            </w:r>
          </w:p>
          <w:p w:rsidR="005945B8" w:rsidRDefault="005945B8" w:rsidP="005945B8">
            <w:pPr>
              <w:rPr>
                <w:rFonts w:ascii="Calibri Light" w:hAnsi="Calibri Light"/>
              </w:rPr>
            </w:pPr>
            <w:r>
              <w:t>Past editions can be downloaded on the UDG website</w:t>
            </w:r>
          </w:p>
          <w:p w:rsidR="005945B8" w:rsidRDefault="005945B8" w:rsidP="005576FC"/>
          <w:p w:rsidR="005945B8" w:rsidRDefault="005945B8" w:rsidP="005576FC"/>
          <w:p w:rsidR="005576FC" w:rsidRDefault="005576FC" w:rsidP="005576FC"/>
          <w:p w:rsidR="005576FC" w:rsidRPr="005945B8" w:rsidRDefault="005576FC" w:rsidP="005576FC">
            <w:pPr>
              <w:rPr>
                <w:sz w:val="24"/>
              </w:rPr>
            </w:pPr>
            <w:r w:rsidRPr="005945B8">
              <w:rPr>
                <w:b/>
                <w:color w:val="F79646" w:themeColor="accent6"/>
                <w:sz w:val="36"/>
                <w:lang w:eastAsia="en-GB"/>
              </w:rPr>
              <w:t>Jobs</w:t>
            </w:r>
          </w:p>
          <w:p w:rsidR="005945B8" w:rsidRDefault="005945B8" w:rsidP="005945B8">
            <w:pPr>
              <w:rPr>
                <w:b/>
              </w:rPr>
            </w:pPr>
            <w:r>
              <w:rPr>
                <w:b/>
              </w:rPr>
              <w:t xml:space="preserve">Nothing this week </w:t>
            </w:r>
          </w:p>
          <w:p w:rsidR="000E2C37" w:rsidRDefault="000E2C37" w:rsidP="005945B8">
            <w:pPr>
              <w:rPr>
                <w:b/>
              </w:rPr>
            </w:pPr>
          </w:p>
          <w:p w:rsidR="000E2C37" w:rsidRDefault="000E2C37" w:rsidP="005945B8">
            <w:pPr>
              <w:rPr>
                <w:b/>
              </w:rPr>
            </w:pPr>
          </w:p>
          <w:p w:rsidR="00C363B5" w:rsidRDefault="00C363B5" w:rsidP="005945B8">
            <w:pPr>
              <w:rPr>
                <w:b/>
              </w:rPr>
            </w:pPr>
          </w:p>
          <w:p w:rsidR="00C363B5" w:rsidRPr="00C363B5" w:rsidRDefault="00C363B5" w:rsidP="005945B8">
            <w:pPr>
              <w:rPr>
                <w:b/>
                <w:color w:val="F79646" w:themeColor="accent6"/>
                <w:sz w:val="36"/>
                <w:lang w:eastAsia="en-GB"/>
              </w:rPr>
            </w:pPr>
            <w:r w:rsidRPr="00C363B5">
              <w:rPr>
                <w:b/>
                <w:color w:val="F79646" w:themeColor="accent6"/>
                <w:sz w:val="36"/>
                <w:lang w:eastAsia="en-GB"/>
              </w:rPr>
              <w:t xml:space="preserve">In the News – on the Air </w:t>
            </w:r>
          </w:p>
          <w:p w:rsidR="00C363B5" w:rsidRDefault="00C363B5" w:rsidP="005945B8">
            <w:pPr>
              <w:rPr>
                <w:b/>
              </w:rPr>
            </w:pPr>
          </w:p>
          <w:p w:rsidR="000E2C37" w:rsidRPr="000E2C37" w:rsidRDefault="000E2C37" w:rsidP="000E2C37">
            <w:pPr>
              <w:rPr>
                <w:rFonts w:eastAsia="Times New Roman"/>
                <w:b/>
              </w:rPr>
            </w:pPr>
            <w:r w:rsidRPr="000E2C37">
              <w:rPr>
                <w:rFonts w:eastAsia="Times New Roman"/>
                <w:b/>
              </w:rPr>
              <w:t xml:space="preserve">Underground Urbanism </w:t>
            </w:r>
          </w:p>
          <w:p w:rsidR="000E2C37" w:rsidRDefault="000E2C37" w:rsidP="000E2C37">
            <w:pPr>
              <w:rPr>
                <w:rFonts w:eastAsia="Times New Roman"/>
              </w:rPr>
            </w:pPr>
            <w:r>
              <w:rPr>
                <w:rFonts w:eastAsia="Times New Roman"/>
              </w:rPr>
              <w:t xml:space="preserve">Liz Reynolds who is organising September’s event on underground urbanism, was interviewed on ‘The Urbanist’ on </w:t>
            </w:r>
            <w:proofErr w:type="spellStart"/>
            <w:r>
              <w:rPr>
                <w:rFonts w:eastAsia="Times New Roman"/>
              </w:rPr>
              <w:t>Monocle24</w:t>
            </w:r>
            <w:proofErr w:type="spellEnd"/>
            <w:r>
              <w:rPr>
                <w:rFonts w:eastAsia="Times New Roman"/>
              </w:rPr>
              <w:t xml:space="preserve"> Radio.  You can hear her from about </w:t>
            </w:r>
            <w:proofErr w:type="spellStart"/>
            <w:r>
              <w:rPr>
                <w:rFonts w:eastAsia="Times New Roman"/>
              </w:rPr>
              <w:t>4mins</w:t>
            </w:r>
            <w:proofErr w:type="spellEnd"/>
            <w:r>
              <w:rPr>
                <w:rFonts w:eastAsia="Times New Roman"/>
              </w:rPr>
              <w:t xml:space="preserve"> in on the latest show - available on iTunes podcasts, or on their website:</w:t>
            </w:r>
          </w:p>
          <w:p w:rsidR="000E2C37" w:rsidRDefault="000E2C37" w:rsidP="000E2C37">
            <w:pPr>
              <w:rPr>
                <w:rFonts w:eastAsia="Times New Roman"/>
              </w:rPr>
            </w:pPr>
            <w:r>
              <w:rPr>
                <w:rFonts w:eastAsia="Times New Roman"/>
              </w:rPr>
              <w:t xml:space="preserve"> </w:t>
            </w:r>
            <w:hyperlink r:id="rId45" w:history="1">
              <w:r>
                <w:rPr>
                  <w:rStyle w:val="Hyperlink"/>
                  <w:rFonts w:eastAsia="Times New Roman"/>
                </w:rPr>
                <w:t>http://monocle.com/radio/shows/the-urbanist/190/</w:t>
              </w:r>
            </w:hyperlink>
          </w:p>
          <w:p w:rsidR="000E2C37" w:rsidRDefault="000E2C37" w:rsidP="000E2C37"/>
          <w:p w:rsidR="000E2C37" w:rsidRPr="000E2C37" w:rsidRDefault="000E2C37" w:rsidP="000E2C37">
            <w:pPr>
              <w:rPr>
                <w:b/>
              </w:rPr>
            </w:pPr>
            <w:r w:rsidRPr="000E2C37">
              <w:rPr>
                <w:b/>
              </w:rPr>
              <w:t xml:space="preserve">Super Density – The Sequel </w:t>
            </w:r>
          </w:p>
          <w:p w:rsidR="000E2C37" w:rsidRPr="00A82041" w:rsidRDefault="000E2C37" w:rsidP="000E2C37">
            <w:r w:rsidRPr="00A82041">
              <w:t xml:space="preserve">Building on </w:t>
            </w:r>
            <w:r>
              <w:t>the</w:t>
            </w:r>
            <w:r w:rsidRPr="00A82041">
              <w:t xml:space="preserve"> first report</w:t>
            </w:r>
            <w:r w:rsidR="00E14101">
              <w:t xml:space="preserve"> (Superdensity – published a few years back)</w:t>
            </w:r>
            <w:r w:rsidRPr="00A82041">
              <w:t xml:space="preserve">, through a series of essays and case studies, </w:t>
            </w:r>
            <w:r w:rsidR="00E14101">
              <w:t>the authors</w:t>
            </w:r>
            <w:r w:rsidRPr="00A82041">
              <w:t xml:space="preserve"> show that it is possible to create successful places based around streets and a variety of urban typologies, including houses and medium-rise apartment blocks, as well as some carefully integrated taller buildings. </w:t>
            </w:r>
          </w:p>
          <w:p w:rsidR="000E2C37" w:rsidRDefault="000E2C37" w:rsidP="000E2C37">
            <w:hyperlink r:id="rId46" w:history="1">
              <w:r w:rsidRPr="00507DBE">
                <w:rPr>
                  <w:rStyle w:val="Hyperlink"/>
                </w:rPr>
                <w:t>http://www.superdensity.co.uk/</w:t>
              </w:r>
            </w:hyperlink>
          </w:p>
          <w:p w:rsidR="000E2C37" w:rsidRDefault="000E2C37" w:rsidP="005945B8">
            <w:pPr>
              <w:rPr>
                <w:b/>
              </w:rPr>
            </w:pPr>
          </w:p>
          <w:p w:rsidR="00C363B5" w:rsidRPr="00DE37CA" w:rsidRDefault="00C363B5" w:rsidP="00C363B5">
            <w:pPr>
              <w:rPr>
                <w:b/>
              </w:rPr>
            </w:pPr>
            <w:r w:rsidRPr="00DE37CA">
              <w:rPr>
                <w:b/>
              </w:rPr>
              <w:t xml:space="preserve">Ian Nairn makes it into the Daily Mail </w:t>
            </w:r>
          </w:p>
          <w:p w:rsidR="00C363B5" w:rsidRDefault="00C363B5" w:rsidP="00C363B5">
            <w:r w:rsidRPr="00935D58">
              <w:t>Why did we let Britain get so ugly? Sixty years ago, a visionary genius warned reckless development would ruin our country - the</w:t>
            </w:r>
            <w:r>
              <w:t xml:space="preserve"> reality's worse than he feared</w:t>
            </w:r>
          </w:p>
          <w:p w:rsidR="000E2C37" w:rsidRPr="00C363B5" w:rsidRDefault="00C363B5" w:rsidP="00C363B5">
            <w:pPr>
              <w:rPr>
                <w:rStyle w:val="Hyperlink"/>
              </w:rPr>
            </w:pPr>
            <w:hyperlink r:id="rId47" w:history="1">
              <w:r w:rsidRPr="00C363B5">
                <w:rPr>
                  <w:rStyle w:val="Hyperlink"/>
                </w:rPr>
                <w:t>http://www.dailymail.co.uk/news/article-3111661/Why-did-let-Britain-ugly-Sixty-years-ago-visionary-genius-warned-reckless-development-ruin-country-reality-s-worse-feared.html</w:t>
              </w:r>
            </w:hyperlink>
          </w:p>
          <w:p w:rsidR="00C363B5" w:rsidRDefault="00C363B5" w:rsidP="00C363B5">
            <w:pPr>
              <w:rPr>
                <w:b/>
              </w:rPr>
            </w:pPr>
          </w:p>
          <w:p w:rsidR="00C363B5" w:rsidRPr="007802FA" w:rsidRDefault="00C363B5" w:rsidP="00C363B5">
            <w:pPr>
              <w:rPr>
                <w:b/>
              </w:rPr>
            </w:pPr>
            <w:r w:rsidRPr="007802FA">
              <w:rPr>
                <w:b/>
              </w:rPr>
              <w:t xml:space="preserve">The affordable housing crisis – Radio 4 documentary </w:t>
            </w:r>
          </w:p>
          <w:p w:rsidR="00C363B5" w:rsidRDefault="00C363B5" w:rsidP="00C363B5">
            <w:r>
              <w:t>Looks at the veracity of viability statements</w:t>
            </w:r>
          </w:p>
          <w:p w:rsidR="00C363B5" w:rsidRDefault="00C363B5" w:rsidP="00C363B5">
            <w:pPr>
              <w:rPr>
                <w:color w:val="000000"/>
              </w:rPr>
            </w:pPr>
            <w:hyperlink r:id="rId48" w:history="1">
              <w:r w:rsidRPr="00507DBE">
                <w:rPr>
                  <w:rStyle w:val="Hyperlink"/>
                </w:rPr>
                <w:t>http://www.bbc.co.uk/programmes/b05vzysp</w:t>
              </w:r>
            </w:hyperlink>
          </w:p>
          <w:p w:rsidR="00C363B5" w:rsidRPr="00DE37CA" w:rsidRDefault="00C363B5" w:rsidP="00C363B5">
            <w:pPr>
              <w:rPr>
                <w:rFonts w:ascii="Times New Roman" w:hAnsi="Times New Roman" w:cs="Times New Roman"/>
                <w:color w:val="000000"/>
                <w:sz w:val="24"/>
                <w:szCs w:val="24"/>
              </w:rPr>
            </w:pPr>
          </w:p>
          <w:p w:rsidR="00C363B5" w:rsidRPr="005945B8" w:rsidRDefault="00C363B5" w:rsidP="00C363B5">
            <w:pPr>
              <w:rPr>
                <w:b/>
              </w:rPr>
            </w:pPr>
          </w:p>
        </w:tc>
      </w:tr>
      <w:tr w:rsidR="00C363B5" w:rsidRPr="001C3CD5" w:rsidTr="00622A21">
        <w:tc>
          <w:tcPr>
            <w:tcW w:w="7807" w:type="dxa"/>
            <w:gridSpan w:val="2"/>
            <w:tcBorders>
              <w:top w:val="single" w:sz="4" w:space="0" w:color="auto"/>
            </w:tcBorders>
          </w:tcPr>
          <w:p w:rsidR="00E93F30" w:rsidRDefault="00FE47BB" w:rsidP="00FE47BB">
            <w:pPr>
              <w:pStyle w:val="Heading1"/>
              <w:outlineLvl w:val="0"/>
              <w:rPr>
                <w:color w:val="F79646" w:themeColor="accent6"/>
                <w:sz w:val="40"/>
              </w:rPr>
            </w:pPr>
            <w:r>
              <w:rPr>
                <w:color w:val="F79646" w:themeColor="accent6"/>
                <w:sz w:val="40"/>
              </w:rPr>
              <w:t xml:space="preserve">Urban Design around the World </w:t>
            </w:r>
          </w:p>
          <w:p w:rsidR="00EB5AC7" w:rsidRDefault="00EB5AC7" w:rsidP="00EB5AC7"/>
          <w:p w:rsidR="000E2C37" w:rsidRPr="006527D5" w:rsidRDefault="000E2C37" w:rsidP="00EB5AC7">
            <w:pPr>
              <w:pStyle w:val="Heading1"/>
              <w:spacing w:before="0"/>
              <w:outlineLvl w:val="0"/>
            </w:pPr>
            <w:r w:rsidRPr="006527D5">
              <w:t>Australia</w:t>
            </w:r>
          </w:p>
          <w:p w:rsidR="000E2C37" w:rsidRPr="006527D5" w:rsidRDefault="000E2C37" w:rsidP="000E2C37">
            <w:pPr>
              <w:rPr>
                <w:b/>
              </w:rPr>
            </w:pPr>
            <w:r w:rsidRPr="006527D5">
              <w:rPr>
                <w:b/>
              </w:rPr>
              <w:t xml:space="preserve">East Shores wins for urban design at </w:t>
            </w:r>
            <w:proofErr w:type="spellStart"/>
            <w:r w:rsidRPr="006527D5">
              <w:rPr>
                <w:b/>
              </w:rPr>
              <w:t>AILA</w:t>
            </w:r>
            <w:proofErr w:type="spellEnd"/>
            <w:r w:rsidRPr="006527D5">
              <w:rPr>
                <w:b/>
              </w:rPr>
              <w:t xml:space="preserve"> awards</w:t>
            </w:r>
          </w:p>
          <w:p w:rsidR="000E2C37" w:rsidRDefault="000E2C37" w:rsidP="000E2C37">
            <w:hyperlink r:id="rId49" w:history="1">
              <w:r w:rsidRPr="00507DBE">
                <w:rPr>
                  <w:rStyle w:val="Hyperlink"/>
                </w:rPr>
                <w:t>http://blogs.abc.net.au/queensland/2015/06/east-shores-wins-for-urban-design-at-aila-awards.html</w:t>
              </w:r>
            </w:hyperlink>
          </w:p>
          <w:p w:rsidR="000E2C37" w:rsidRDefault="000E2C37" w:rsidP="000E2C37"/>
          <w:p w:rsidR="000E2C37" w:rsidRPr="006C2B4F" w:rsidRDefault="000E2C37" w:rsidP="000E2C37">
            <w:pPr>
              <w:rPr>
                <w:b/>
              </w:rPr>
            </w:pPr>
            <w:r w:rsidRPr="006C2B4F">
              <w:rPr>
                <w:b/>
              </w:rPr>
              <w:t>Aldi in Perth: Fremantle council sends supermarket packing</w:t>
            </w:r>
          </w:p>
          <w:p w:rsidR="000E2C37" w:rsidRDefault="000E2C37" w:rsidP="000E2C37">
            <w:hyperlink r:id="rId50" w:history="1">
              <w:r w:rsidRPr="00507DBE">
                <w:rPr>
                  <w:rStyle w:val="Hyperlink"/>
                </w:rPr>
                <w:t>http://www.brisbanetimes.com.au/wa-news/aldi-in-perth-fremantle-council-sends-supermarket-packing-20150605-ghgvd9.html</w:t>
              </w:r>
            </w:hyperlink>
          </w:p>
          <w:p w:rsidR="000E2C37" w:rsidRDefault="000E2C37" w:rsidP="000E2C37"/>
          <w:p w:rsidR="000E2C37" w:rsidRPr="00830539" w:rsidRDefault="000E2C37" w:rsidP="000E2C37">
            <w:pPr>
              <w:rPr>
                <w:b/>
              </w:rPr>
            </w:pPr>
            <w:r w:rsidRPr="00830539">
              <w:rPr>
                <w:b/>
              </w:rPr>
              <w:t>Women take issue with city design</w:t>
            </w:r>
          </w:p>
          <w:p w:rsidR="000E2C37" w:rsidRDefault="000E2C37" w:rsidP="000E2C37">
            <w:hyperlink r:id="rId51" w:history="1">
              <w:r w:rsidRPr="00507DBE">
                <w:rPr>
                  <w:rStyle w:val="Hyperlink"/>
                </w:rPr>
                <w:t>http://www.theaustralian.com.au/news/nation/women-take-issue-with-city-design/story-e6frg6nf-1227381963438</w:t>
              </w:r>
            </w:hyperlink>
          </w:p>
          <w:p w:rsidR="000E2C37" w:rsidRDefault="000E2C37" w:rsidP="000E2C37">
            <w:pPr>
              <w:pStyle w:val="Heading1"/>
              <w:outlineLvl w:val="0"/>
            </w:pPr>
            <w:r>
              <w:t xml:space="preserve">Canada </w:t>
            </w:r>
          </w:p>
          <w:p w:rsidR="000E2C37" w:rsidRPr="006527D5" w:rsidRDefault="000E2C37" w:rsidP="000E2C37">
            <w:pPr>
              <w:rPr>
                <w:b/>
              </w:rPr>
            </w:pPr>
            <w:r w:rsidRPr="006527D5">
              <w:rPr>
                <w:b/>
              </w:rPr>
              <w:t xml:space="preserve">Designing Communities for Urban Living </w:t>
            </w:r>
            <w:r>
              <w:rPr>
                <w:b/>
              </w:rPr>
              <w:t xml:space="preserve"> - Trees – Walkability – Functional Spaces – Sense of Place</w:t>
            </w:r>
          </w:p>
          <w:p w:rsidR="000E2C37" w:rsidRDefault="000E2C37" w:rsidP="000E2C37">
            <w:hyperlink r:id="rId52" w:history="1">
              <w:r w:rsidRPr="00507DBE">
                <w:rPr>
                  <w:rStyle w:val="Hyperlink"/>
                </w:rPr>
                <w:t>http://calgaryherald.com/life/homes/condos/designing-communities-for-urban-living</w:t>
              </w:r>
            </w:hyperlink>
          </w:p>
          <w:p w:rsidR="000E2C37" w:rsidRDefault="000E2C37" w:rsidP="000E2C37">
            <w:pPr>
              <w:pStyle w:val="Heading1"/>
              <w:outlineLvl w:val="0"/>
            </w:pPr>
            <w:r>
              <w:t>China</w:t>
            </w:r>
          </w:p>
          <w:p w:rsidR="000E2C37" w:rsidRPr="006527D5" w:rsidRDefault="000E2C37" w:rsidP="000E2C37">
            <w:pPr>
              <w:rPr>
                <w:b/>
              </w:rPr>
            </w:pPr>
            <w:r w:rsidRPr="006527D5">
              <w:rPr>
                <w:b/>
              </w:rPr>
              <w:t>Atkins wins contract to provide urban design input on high speed rail project</w:t>
            </w:r>
          </w:p>
          <w:p w:rsidR="000E2C37" w:rsidRDefault="000E2C37" w:rsidP="000E2C37">
            <w:hyperlink r:id="rId53" w:history="1">
              <w:r w:rsidRPr="00507DBE">
                <w:rPr>
                  <w:rStyle w:val="Hyperlink"/>
                </w:rPr>
                <w:t>http://www.bdonline.co.uk/news/atkins-wins-urban-design-project-in-china/5075779.article</w:t>
              </w:r>
            </w:hyperlink>
          </w:p>
          <w:p w:rsidR="000E2C37" w:rsidRDefault="000E2C37" w:rsidP="000E2C37">
            <w:pPr>
              <w:pStyle w:val="Heading1"/>
              <w:outlineLvl w:val="0"/>
            </w:pPr>
            <w:r>
              <w:t>EU</w:t>
            </w:r>
          </w:p>
          <w:p w:rsidR="000E2C37" w:rsidRDefault="000E2C37" w:rsidP="000E2C37">
            <w:pPr>
              <w:rPr>
                <w:b/>
              </w:rPr>
            </w:pPr>
            <w:r w:rsidRPr="006527D5">
              <w:rPr>
                <w:b/>
              </w:rPr>
              <w:t>EU regional innovation must unite public, private and third sectors</w:t>
            </w:r>
            <w:r>
              <w:rPr>
                <w:b/>
              </w:rPr>
              <w:t xml:space="preserve">  </w:t>
            </w:r>
          </w:p>
          <w:p w:rsidR="000E2C37" w:rsidRPr="006527D5" w:rsidRDefault="000E2C37" w:rsidP="000E2C37">
            <w:pPr>
              <w:rPr>
                <w:b/>
              </w:rPr>
            </w:pPr>
            <w:r>
              <w:rPr>
                <w:rStyle w:val="apple-converted-space"/>
                <w:rFonts w:ascii="Helvetica" w:hAnsi="Helvetica" w:cs="Helvetica"/>
                <w:color w:val="333333"/>
                <w:shd w:val="clear" w:color="auto" w:fill="FFFFFF"/>
              </w:rPr>
              <w:t>S</w:t>
            </w:r>
            <w:r>
              <w:rPr>
                <w:rFonts w:ascii="Helvetica" w:hAnsi="Helvetica" w:cs="Helvetica"/>
                <w:color w:val="333333"/>
                <w:szCs w:val="20"/>
                <w:shd w:val="clear" w:color="auto" w:fill="FFFFFF"/>
              </w:rPr>
              <w:t>mart urban design with a strong human focus.</w:t>
            </w:r>
          </w:p>
          <w:p w:rsidR="000E2C37" w:rsidRDefault="000E2C37" w:rsidP="000E2C37">
            <w:hyperlink r:id="rId54" w:history="1">
              <w:r w:rsidRPr="00507DBE">
                <w:rPr>
                  <w:rStyle w:val="Hyperlink"/>
                </w:rPr>
                <w:t>https://www.theparliamentmagazine.eu/articles/opinion/eu-regional-innovation-must-unite-public-private-and-third-sectors</w:t>
              </w:r>
            </w:hyperlink>
          </w:p>
          <w:p w:rsidR="000E2C37" w:rsidRDefault="000E2C37" w:rsidP="000E2C37"/>
          <w:p w:rsidR="000E2C37" w:rsidRPr="00830539" w:rsidRDefault="000E2C37" w:rsidP="000E2C37">
            <w:pPr>
              <w:rPr>
                <w:b/>
              </w:rPr>
            </w:pPr>
            <w:r w:rsidRPr="00830539">
              <w:rPr>
                <w:b/>
              </w:rPr>
              <w:t>EU ready to work with cities and rise to environmental challenges</w:t>
            </w:r>
          </w:p>
          <w:p w:rsidR="000E2C37" w:rsidRDefault="000E2C37" w:rsidP="000E2C37">
            <w:hyperlink r:id="rId55" w:history="1">
              <w:r w:rsidRPr="00507DBE">
                <w:rPr>
                  <w:rStyle w:val="Hyperlink"/>
                </w:rPr>
                <w:t>https://www.theparliamentmagazine.eu/articles/opinion/eu-ready-work-cities-and-rise-environmental-challenges</w:t>
              </w:r>
            </w:hyperlink>
          </w:p>
          <w:p w:rsidR="000E2C37" w:rsidRDefault="000E2C37" w:rsidP="000E2C37">
            <w:pPr>
              <w:pStyle w:val="Heading1"/>
              <w:outlineLvl w:val="0"/>
            </w:pPr>
            <w:r>
              <w:t>France</w:t>
            </w:r>
          </w:p>
          <w:p w:rsidR="000E2C37" w:rsidRDefault="000E2C37" w:rsidP="000E2C37">
            <w:pPr>
              <w:rPr>
                <w:b/>
              </w:rPr>
            </w:pPr>
            <w:r w:rsidRPr="006C2B4F">
              <w:rPr>
                <w:b/>
              </w:rPr>
              <w:t>35 Story Carbon Neutral Wood Skyscraper Proposed For Paris</w:t>
            </w:r>
          </w:p>
          <w:p w:rsidR="000E2C37" w:rsidRPr="000E2C37" w:rsidRDefault="000E2C37" w:rsidP="000E2C37">
            <w:pPr>
              <w:rPr>
                <w:rFonts w:ascii="Arial Narrow" w:hAnsi="Arial Narrow"/>
                <w:color w:val="808080"/>
                <w:sz w:val="12"/>
                <w:u w:val="single"/>
                <w:bdr w:val="none" w:sz="0" w:space="0" w:color="auto" w:frame="1"/>
              </w:rPr>
            </w:pPr>
            <w:hyperlink r:id="rId56" w:history="1">
              <w:r w:rsidRPr="000E2C37">
                <w:rPr>
                  <w:rStyle w:val="Hyperlink"/>
                </w:rPr>
                <w:t>http://greenbuildingelements.com/2015/06/04/35-story-carbon-neutral-wood-skyscraper-proposed-for-paris/</w:t>
              </w:r>
            </w:hyperlink>
          </w:p>
          <w:p w:rsidR="000E2C37" w:rsidRDefault="000E2C37" w:rsidP="000E2C37">
            <w:pPr>
              <w:pStyle w:val="Heading1"/>
              <w:outlineLvl w:val="0"/>
            </w:pPr>
            <w:r>
              <w:t>India</w:t>
            </w:r>
          </w:p>
          <w:p w:rsidR="000E2C37" w:rsidRPr="006527D5" w:rsidRDefault="000E2C37" w:rsidP="000E2C37">
            <w:pPr>
              <w:rPr>
                <w:b/>
              </w:rPr>
            </w:pPr>
            <w:r w:rsidRPr="006527D5">
              <w:rPr>
                <w:b/>
              </w:rPr>
              <w:t>What Designing an Indian City from Scratch Can Teach Us About Urban Planning Everywhere</w:t>
            </w:r>
          </w:p>
          <w:p w:rsidR="000E2C37" w:rsidRDefault="000E2C37" w:rsidP="000E2C37">
            <w:hyperlink r:id="rId57" w:history="1">
              <w:r w:rsidRPr="00507DBE">
                <w:rPr>
                  <w:rStyle w:val="Hyperlink"/>
                </w:rPr>
                <w:t>http://curbed.com/archives/2015/06/03/what-building-an-indian-city-from-scratch-teaches-you-about-new-york.php</w:t>
              </w:r>
            </w:hyperlink>
          </w:p>
          <w:p w:rsidR="000E2C37" w:rsidRDefault="000E2C37" w:rsidP="000E2C37">
            <w:pPr>
              <w:pStyle w:val="Heading1"/>
              <w:outlineLvl w:val="0"/>
            </w:pPr>
            <w:r>
              <w:t>New Zealand</w:t>
            </w:r>
          </w:p>
          <w:p w:rsidR="000E2C37" w:rsidRPr="006C2B4F" w:rsidRDefault="000E2C37" w:rsidP="000E2C37">
            <w:pPr>
              <w:rPr>
                <w:b/>
              </w:rPr>
            </w:pPr>
            <w:r w:rsidRPr="006C2B4F">
              <w:rPr>
                <w:b/>
              </w:rPr>
              <w:t>Wellington's Cuba Street to get a new paint-job</w:t>
            </w:r>
          </w:p>
          <w:p w:rsidR="000E2C37" w:rsidRPr="000E2C37" w:rsidRDefault="000E2C37" w:rsidP="000E2C37">
            <w:pPr>
              <w:rPr>
                <w:rFonts w:ascii="Arial Narrow" w:hAnsi="Arial Narrow"/>
                <w:color w:val="808080"/>
                <w:sz w:val="12"/>
                <w:u w:val="single"/>
                <w:bdr w:val="none" w:sz="0" w:space="0" w:color="auto" w:frame="1"/>
              </w:rPr>
            </w:pPr>
            <w:hyperlink r:id="rId58" w:history="1">
              <w:r w:rsidRPr="000E2C37">
                <w:rPr>
                  <w:rStyle w:val="Hyperlink"/>
                </w:rPr>
                <w:t>http://www.stuff.co.nz/dominion-post/news/69142953/Wellingtons-Cuba-Street-to-get-a-new-paint-job</w:t>
              </w:r>
            </w:hyperlink>
          </w:p>
          <w:p w:rsidR="000E2C37" w:rsidRPr="000E2C37" w:rsidRDefault="000E2C37" w:rsidP="000E2C37">
            <w:pPr>
              <w:pStyle w:val="Heading1"/>
              <w:outlineLvl w:val="0"/>
              <w:rPr>
                <w:rStyle w:val="Heading1Char"/>
                <w:b/>
                <w:bCs/>
              </w:rPr>
            </w:pPr>
            <w:r>
              <w:t>UK</w:t>
            </w:r>
          </w:p>
          <w:p w:rsidR="000E2C37" w:rsidRPr="006527D5" w:rsidRDefault="000E2C37" w:rsidP="000E2C37">
            <w:pPr>
              <w:rPr>
                <w:b/>
              </w:rPr>
            </w:pPr>
            <w:r w:rsidRPr="006527D5">
              <w:rPr>
                <w:b/>
              </w:rPr>
              <w:t xml:space="preserve">Edible Bus Stop and Incredible Edible Lambeth come together to celebrate new </w:t>
            </w:r>
            <w:proofErr w:type="spellStart"/>
            <w:r w:rsidRPr="006527D5">
              <w:rPr>
                <w:b/>
              </w:rPr>
              <w:t>EBS</w:t>
            </w:r>
            <w:proofErr w:type="spellEnd"/>
            <w:r w:rsidRPr="006527D5">
              <w:rPr>
                <w:b/>
              </w:rPr>
              <w:t xml:space="preserve"> studio space at Loughborough Junction</w:t>
            </w:r>
          </w:p>
          <w:p w:rsidR="000E2C37" w:rsidRDefault="000E2C37" w:rsidP="000E2C37">
            <w:hyperlink r:id="rId59" w:history="1">
              <w:r w:rsidRPr="00507DBE">
                <w:rPr>
                  <w:rStyle w:val="Hyperlink"/>
                </w:rPr>
                <w:t>http://www.brixtonbuzz.com/2015/06/edible-bus-stop-and-incredible-edible-lambeth-come-together-to-celebrate-new-shared-studio-space-at-loughborough-junction/</w:t>
              </w:r>
            </w:hyperlink>
          </w:p>
          <w:p w:rsidR="000E2C37" w:rsidRDefault="000E2C37" w:rsidP="000E2C37"/>
          <w:p w:rsidR="000E2C37" w:rsidRDefault="000E2C37" w:rsidP="000E2C37">
            <w:pPr>
              <w:rPr>
                <w:b/>
              </w:rPr>
            </w:pPr>
            <w:r w:rsidRPr="006527D5">
              <w:rPr>
                <w:b/>
              </w:rPr>
              <w:t>Could development plans for Northampton help solve poverty problems in deprived areas?</w:t>
            </w:r>
          </w:p>
          <w:p w:rsidR="000E2C37" w:rsidRPr="00830539" w:rsidRDefault="000E2C37" w:rsidP="000E2C37">
            <w:r w:rsidRPr="00830539">
              <w:t xml:space="preserve">Article warns of the crime problems associated with the </w:t>
            </w:r>
            <w:proofErr w:type="spellStart"/>
            <w:r w:rsidRPr="00830539">
              <w:t>Radburn</w:t>
            </w:r>
            <w:proofErr w:type="spellEnd"/>
            <w:r w:rsidRPr="00830539">
              <w:t xml:space="preserve"> layout</w:t>
            </w:r>
          </w:p>
          <w:p w:rsidR="000E2C37" w:rsidRDefault="000E2C37" w:rsidP="000E2C37">
            <w:hyperlink r:id="rId60" w:history="1">
              <w:r w:rsidRPr="00507DBE">
                <w:rPr>
                  <w:rStyle w:val="Hyperlink"/>
                </w:rPr>
                <w:t>http://www.northamptonchron.co.uk/news/local/could-development-plans-for-northampton-help-solve-poverty-problems-in-deprived-areas-1-6778745</w:t>
              </w:r>
            </w:hyperlink>
          </w:p>
          <w:p w:rsidR="000E2C37" w:rsidRDefault="000E2C37" w:rsidP="000E2C37">
            <w:r>
              <w:t xml:space="preserve">But what is the cause of crime?  </w:t>
            </w:r>
            <w:proofErr w:type="gramStart"/>
            <w:r>
              <w:t>Criminals,</w:t>
            </w:r>
            <w:proofErr w:type="gramEnd"/>
            <w:r>
              <w:t xml:space="preserve"> or the built environment?  Is it that some layouts are less suitable than others depending on circumstances?  And what is the role of maintenance?</w:t>
            </w:r>
          </w:p>
          <w:p w:rsidR="000E2C37" w:rsidRDefault="000E2C37" w:rsidP="000E2C37"/>
          <w:p w:rsidR="000E2C37" w:rsidRPr="00830539" w:rsidRDefault="000E2C37" w:rsidP="000E2C37">
            <w:pPr>
              <w:rPr>
                <w:b/>
              </w:rPr>
            </w:pPr>
            <w:r w:rsidRPr="00830539">
              <w:rPr>
                <w:b/>
              </w:rPr>
              <w:t xml:space="preserve">Public debate Fife lighting choices </w:t>
            </w:r>
          </w:p>
          <w:p w:rsidR="000E2C37" w:rsidRDefault="000E2C37" w:rsidP="000E2C37">
            <w:hyperlink r:id="rId61" w:history="1">
              <w:r w:rsidRPr="00507DBE">
                <w:rPr>
                  <w:rStyle w:val="Hyperlink"/>
                </w:rPr>
                <w:t>http://www.thecourier.co.uk/news/local/fife/fife-council-in-the-dark-over-lighting-options-1.879780</w:t>
              </w:r>
            </w:hyperlink>
          </w:p>
          <w:p w:rsidR="000E2C37" w:rsidRDefault="000E2C37" w:rsidP="000E2C37"/>
          <w:p w:rsidR="004149AA" w:rsidRPr="00E310A5" w:rsidRDefault="004149AA" w:rsidP="004149AA">
            <w:pPr>
              <w:rPr>
                <w:b/>
              </w:rPr>
            </w:pPr>
            <w:r w:rsidRPr="00E310A5">
              <w:rPr>
                <w:b/>
              </w:rPr>
              <w:t>The magic of Croydon: is London's punchline having the last laugh?</w:t>
            </w:r>
          </w:p>
          <w:p w:rsidR="004149AA" w:rsidRDefault="004149AA" w:rsidP="004149AA">
            <w:hyperlink r:id="rId62" w:history="1">
              <w:r w:rsidRPr="0090154F">
                <w:rPr>
                  <w:rStyle w:val="Hyperlink"/>
                </w:rPr>
                <w:t>http://www.theguardian.com/cities/2015/may/27/the-magic-of-croydon-is-londons-punchline-having-the-last-laugh</w:t>
              </w:r>
            </w:hyperlink>
          </w:p>
          <w:p w:rsidR="00EB5AC7" w:rsidRDefault="00EB5AC7" w:rsidP="000E2C37"/>
          <w:p w:rsidR="004149AA" w:rsidRPr="00D5706B" w:rsidRDefault="004149AA" w:rsidP="004149AA">
            <w:pPr>
              <w:rPr>
                <w:b/>
              </w:rPr>
            </w:pPr>
            <w:r w:rsidRPr="00D5706B">
              <w:rPr>
                <w:b/>
              </w:rPr>
              <w:t xml:space="preserve">The street that might win the Turner prize: how Assemble are transforming </w:t>
            </w:r>
            <w:proofErr w:type="spellStart"/>
            <w:r w:rsidRPr="00D5706B">
              <w:rPr>
                <w:b/>
              </w:rPr>
              <w:t>Toxteth</w:t>
            </w:r>
            <w:proofErr w:type="spellEnd"/>
          </w:p>
          <w:p w:rsidR="000E2C37" w:rsidRDefault="004149AA" w:rsidP="004149AA">
            <w:hyperlink r:id="rId63" w:history="1">
              <w:r w:rsidRPr="0090154F">
                <w:rPr>
                  <w:rStyle w:val="Hyperlink"/>
                </w:rPr>
                <w:t>http://www.theguardian.com/artanddesign/architecture-design-blog/2015/may/12/assemble-turner-prize-2015-wildcard-how-the-young-architecture-crew-assemble-rocked-the-art-world</w:t>
              </w:r>
            </w:hyperlink>
          </w:p>
          <w:p w:rsidR="004149AA" w:rsidRDefault="004149AA" w:rsidP="000E2C37"/>
          <w:p w:rsidR="000E2C37" w:rsidRPr="006527D5" w:rsidRDefault="000E2C37" w:rsidP="00EB5AC7">
            <w:pPr>
              <w:pStyle w:val="Heading1"/>
              <w:outlineLvl w:val="0"/>
            </w:pPr>
            <w:r w:rsidRPr="006527D5">
              <w:t>USA</w:t>
            </w:r>
          </w:p>
          <w:p w:rsidR="000E2C37" w:rsidRPr="006527D5" w:rsidRDefault="000E2C37" w:rsidP="000E2C37">
            <w:pPr>
              <w:rPr>
                <w:b/>
              </w:rPr>
            </w:pPr>
            <w:r w:rsidRPr="006527D5">
              <w:rPr>
                <w:b/>
              </w:rPr>
              <w:t>AECOM  &amp; 100 Resilient Cities Launch Student Competition to Solve Urban Risks</w:t>
            </w:r>
          </w:p>
          <w:p w:rsidR="000E2C37" w:rsidRDefault="000E2C37" w:rsidP="000E2C37">
            <w:hyperlink r:id="rId64" w:history="1">
              <w:r w:rsidRPr="00507DBE">
                <w:rPr>
                  <w:rStyle w:val="Hyperlink"/>
                </w:rPr>
                <w:t>http://www.sustainablebrands.com/news_and_views/marketing_comms/mike_hower/aecom_100_resilient_cities_launch_student_competition_solv</w:t>
              </w:r>
            </w:hyperlink>
          </w:p>
          <w:p w:rsidR="000E2C37" w:rsidRDefault="000E2C37" w:rsidP="000E2C37"/>
          <w:p w:rsidR="000E2C37" w:rsidRPr="006527D5" w:rsidRDefault="000E2C37" w:rsidP="000E2C37">
            <w:pPr>
              <w:rPr>
                <w:b/>
              </w:rPr>
            </w:pPr>
            <w:r w:rsidRPr="006527D5">
              <w:rPr>
                <w:b/>
              </w:rPr>
              <w:t>Design desperately needs social justice</w:t>
            </w:r>
          </w:p>
          <w:p w:rsidR="000E2C37" w:rsidRDefault="000E2C37" w:rsidP="000E2C37">
            <w:hyperlink r:id="rId65" w:history="1">
              <w:r w:rsidRPr="00507DBE">
                <w:rPr>
                  <w:rStyle w:val="Hyperlink"/>
                </w:rPr>
                <w:t>http://america.aljazeera.com/opinions/2015/5/design-desperately-needs-social-justice.html</w:t>
              </w:r>
            </w:hyperlink>
          </w:p>
          <w:p w:rsidR="000E2C37" w:rsidRDefault="000E2C37" w:rsidP="000E2C37"/>
          <w:p w:rsidR="000E2C37" w:rsidRPr="006C2B4F" w:rsidRDefault="000E2C37" w:rsidP="000E2C37">
            <w:pPr>
              <w:rPr>
                <w:b/>
              </w:rPr>
            </w:pPr>
            <w:r w:rsidRPr="006C2B4F">
              <w:rPr>
                <w:b/>
              </w:rPr>
              <w:t xml:space="preserve">Empty storefront conference </w:t>
            </w:r>
          </w:p>
          <w:p w:rsidR="000E2C37" w:rsidRDefault="000E2C37" w:rsidP="000E2C37">
            <w:hyperlink r:id="rId66" w:history="1">
              <w:r w:rsidRPr="00507DBE">
                <w:rPr>
                  <w:rStyle w:val="Hyperlink"/>
                </w:rPr>
                <w:t>http://urbanmilwaukee.com/2015/05/29/empty-storefronts-meet-june-williamson/</w:t>
              </w:r>
            </w:hyperlink>
          </w:p>
          <w:p w:rsidR="000E2C37" w:rsidRPr="006C2B4F" w:rsidRDefault="000E2C37" w:rsidP="000E2C37">
            <w:pPr>
              <w:rPr>
                <w:b/>
              </w:rPr>
            </w:pPr>
            <w:r w:rsidRPr="006C2B4F">
              <w:rPr>
                <w:b/>
              </w:rPr>
              <w:t>How to Fill Those Empty Storefronts</w:t>
            </w:r>
          </w:p>
          <w:p w:rsidR="000E2C37" w:rsidRDefault="000E2C37" w:rsidP="000E2C37">
            <w:hyperlink r:id="rId67" w:history="1">
              <w:r w:rsidRPr="00507DBE">
                <w:rPr>
                  <w:rStyle w:val="Hyperlink"/>
                </w:rPr>
                <w:t>http://urbanmilwaukee.com/2015/05/19/how-to-fill-those-empty-storefronts/</w:t>
              </w:r>
            </w:hyperlink>
          </w:p>
          <w:p w:rsidR="000E2C37" w:rsidRDefault="000E2C37" w:rsidP="000E2C37"/>
          <w:p w:rsidR="000E2C37" w:rsidRPr="00830539" w:rsidRDefault="000E2C37" w:rsidP="000E2C37">
            <w:pPr>
              <w:rPr>
                <w:b/>
              </w:rPr>
            </w:pPr>
            <w:r>
              <w:rPr>
                <w:b/>
              </w:rPr>
              <w:t xml:space="preserve">City </w:t>
            </w:r>
            <w:r w:rsidRPr="00830539">
              <w:rPr>
                <w:b/>
              </w:rPr>
              <w:t>planning team says widening roadways is a sign of tunnel vision, not a solution to congestion.</w:t>
            </w:r>
          </w:p>
          <w:p w:rsidR="000E2C37" w:rsidRDefault="000E2C37" w:rsidP="000E2C37">
            <w:hyperlink r:id="rId68" w:history="1">
              <w:r w:rsidRPr="00507DBE">
                <w:rPr>
                  <w:rStyle w:val="Hyperlink"/>
                </w:rPr>
                <w:t>http://www.yourobserver.com/article/urban-design-studio-long-road-fixing-sprawl</w:t>
              </w:r>
            </w:hyperlink>
          </w:p>
          <w:p w:rsidR="000E2C37" w:rsidRDefault="000E2C37" w:rsidP="000E2C37"/>
          <w:p w:rsidR="000E2C37" w:rsidRDefault="000E2C37" w:rsidP="000E2C37">
            <w:pPr>
              <w:rPr>
                <w:b/>
              </w:rPr>
            </w:pPr>
            <w:r w:rsidRPr="0062292E">
              <w:rPr>
                <w:b/>
              </w:rPr>
              <w:t>US Suburban Life Loses its Lustre</w:t>
            </w:r>
          </w:p>
          <w:p w:rsidR="000E2C37" w:rsidRPr="0062292E" w:rsidRDefault="000E2C37" w:rsidP="000E2C37">
            <w:r w:rsidRPr="0062292E">
              <w:t xml:space="preserve">The ideal future suburb might be a combination of </w:t>
            </w:r>
            <w:r>
              <w:t>urban centre</w:t>
            </w:r>
            <w:r w:rsidRPr="0062292E">
              <w:t>s, rehabilitated buildings to serve community needs, and green spaces. Far from being dead, the suburbs are being retrofitted to address 21st century challenges and, for many people, they still hold the promise of a slightly retooled American dream.</w:t>
            </w:r>
          </w:p>
          <w:p w:rsidR="000E2C37" w:rsidRDefault="000E2C37" w:rsidP="000E2C37">
            <w:hyperlink r:id="rId69" w:history="1">
              <w:r w:rsidRPr="00507DBE">
                <w:rPr>
                  <w:rStyle w:val="Hyperlink"/>
                </w:rPr>
                <w:t>http://blogs.voanews.com/all-about-america/2015/06/03/trapped-us-suburban-life-loses-its-luster/</w:t>
              </w:r>
            </w:hyperlink>
          </w:p>
          <w:p w:rsidR="00632EEE" w:rsidRDefault="00632EEE" w:rsidP="006834DF"/>
          <w:p w:rsidR="00EB5AC7" w:rsidRDefault="00EB5AC7" w:rsidP="006834DF">
            <w:pPr>
              <w:pBdr>
                <w:bottom w:val="single" w:sz="6" w:space="1" w:color="auto"/>
              </w:pBdr>
            </w:pPr>
          </w:p>
          <w:p w:rsidR="00EB5AC7" w:rsidRPr="00EB5AC7" w:rsidRDefault="00EB5AC7" w:rsidP="00EB5AC7">
            <w:pPr>
              <w:pStyle w:val="Heading1"/>
              <w:outlineLvl w:val="0"/>
              <w:rPr>
                <w:lang w:val="en"/>
              </w:rPr>
            </w:pPr>
            <w:r w:rsidRPr="00EB5AC7">
              <w:t>Quote of the week</w:t>
            </w:r>
          </w:p>
          <w:p w:rsidR="00EB5AC7" w:rsidRDefault="00EB5AC7" w:rsidP="00EB5AC7">
            <w:r w:rsidRPr="00EB5AC7">
              <w:t xml:space="preserve">“For 500 years creating a Utopia was at the heart of British planning, </w:t>
            </w:r>
            <w:r>
              <w:t xml:space="preserve"> </w:t>
            </w:r>
            <w:r w:rsidRPr="00EB5AC7">
              <w:t xml:space="preserve"> Planning is really at the head of a civilized society. But it has lost touch with its inspirational heritage.” </w:t>
            </w:r>
            <w:r w:rsidR="00622A21">
              <w:t xml:space="preserve"> </w:t>
            </w:r>
            <w:r w:rsidRPr="00EB5AC7">
              <w:t xml:space="preserve">“When was the last time someone read poetry out at a planning meeting?”   </w:t>
            </w:r>
          </w:p>
          <w:p w:rsidR="00EB5AC7" w:rsidRPr="00EB5AC7" w:rsidRDefault="00EB5AC7" w:rsidP="00EB5AC7">
            <w:r w:rsidRPr="00EB5AC7">
              <w:t xml:space="preserve">Dr Hugh Ellis </w:t>
            </w:r>
            <w:proofErr w:type="spellStart"/>
            <w:r w:rsidRPr="00EB5AC7">
              <w:t>TCPA</w:t>
            </w:r>
            <w:proofErr w:type="spellEnd"/>
            <w:r w:rsidRPr="00EB5AC7">
              <w:t xml:space="preserve">  speaking at the Hay Festival</w:t>
            </w:r>
          </w:p>
          <w:p w:rsidR="00EB5AC7" w:rsidRDefault="00EB5AC7" w:rsidP="006834DF"/>
          <w:p w:rsidR="00622A21" w:rsidRPr="00622A21" w:rsidRDefault="00622A21" w:rsidP="00622A21">
            <w:pPr>
              <w:rPr>
                <w:b/>
              </w:rPr>
            </w:pPr>
            <w:r w:rsidRPr="00622A21">
              <w:rPr>
                <w:b/>
              </w:rPr>
              <w:t>Harley Sherlock obituary</w:t>
            </w:r>
          </w:p>
          <w:p w:rsidR="00622A21" w:rsidRPr="00622A21" w:rsidRDefault="00622A21" w:rsidP="006834DF">
            <w:pPr>
              <w:rPr>
                <w:rStyle w:val="Hyperlink"/>
                <w:lang w:eastAsia="en-GB"/>
              </w:rPr>
            </w:pPr>
            <w:hyperlink r:id="rId70" w:history="1">
              <w:r w:rsidRPr="00622A21">
                <w:rPr>
                  <w:rStyle w:val="Hyperlink"/>
                  <w:lang w:eastAsia="en-GB"/>
                </w:rPr>
                <w:t>http://www.theguardian.com/theguardian/2014/may/25/harley-sherlock-obituary</w:t>
              </w:r>
            </w:hyperlink>
          </w:p>
          <w:p w:rsidR="00622A21" w:rsidRDefault="00622A21" w:rsidP="006834DF"/>
          <w:p w:rsidR="00EB5AC7" w:rsidRPr="00AB6525" w:rsidRDefault="00EB5AC7" w:rsidP="006834DF"/>
        </w:tc>
        <w:tc>
          <w:tcPr>
            <w:tcW w:w="7867" w:type="dxa"/>
            <w:gridSpan w:val="2"/>
            <w:tcBorders>
              <w:top w:val="single" w:sz="4" w:space="0" w:color="auto"/>
            </w:tcBorders>
          </w:tcPr>
          <w:p w:rsidR="001E7E8D" w:rsidRPr="000C409D" w:rsidRDefault="00B41F16" w:rsidP="000C409D">
            <w:pPr>
              <w:pStyle w:val="Heading1"/>
              <w:outlineLvl w:val="0"/>
              <w:rPr>
                <w:color w:val="F79646" w:themeColor="accent6"/>
                <w:sz w:val="40"/>
              </w:rPr>
            </w:pPr>
            <w:r w:rsidRPr="00AE4005">
              <w:rPr>
                <w:color w:val="F79646" w:themeColor="accent6"/>
                <w:sz w:val="40"/>
              </w:rPr>
              <w:t>Latest Research, Policy and Practice</w:t>
            </w:r>
          </w:p>
          <w:p w:rsidR="007D673C" w:rsidRDefault="007D673C" w:rsidP="00F53C2A"/>
          <w:p w:rsidR="00EB5AC7" w:rsidRDefault="00EB5AC7" w:rsidP="00EB5AC7">
            <w:pPr>
              <w:pStyle w:val="Heading1"/>
              <w:spacing w:before="0"/>
              <w:outlineLvl w:val="0"/>
            </w:pPr>
            <w:r>
              <w:t>Built Environment</w:t>
            </w:r>
          </w:p>
          <w:p w:rsidR="00EB5AC7" w:rsidRPr="006527D5" w:rsidRDefault="00EB5AC7" w:rsidP="00EB5AC7">
            <w:pPr>
              <w:rPr>
                <w:b/>
              </w:rPr>
            </w:pPr>
            <w:r w:rsidRPr="006527D5">
              <w:rPr>
                <w:b/>
              </w:rPr>
              <w:t xml:space="preserve">Artist </w:t>
            </w:r>
            <w:r>
              <w:rPr>
                <w:b/>
              </w:rPr>
              <w:t>Urges Urban Planning, With Lego</w:t>
            </w:r>
          </w:p>
          <w:p w:rsidR="00EB5AC7" w:rsidRDefault="00EB5AC7" w:rsidP="00EB5AC7">
            <w:hyperlink r:id="rId71" w:history="1">
              <w:r w:rsidRPr="00507DBE">
                <w:rPr>
                  <w:rStyle w:val="Hyperlink"/>
                </w:rPr>
                <w:t>http://www.wsj.com/articles/artist-urges-urban-planning-with-legos-1432941326</w:t>
              </w:r>
            </w:hyperlink>
          </w:p>
          <w:p w:rsidR="00EB5AC7" w:rsidRDefault="00EB5AC7" w:rsidP="00EB5AC7"/>
          <w:p w:rsidR="00EB5AC7" w:rsidRPr="00E310A5" w:rsidRDefault="00EB5AC7" w:rsidP="00EB5AC7">
            <w:pPr>
              <w:rPr>
                <w:b/>
                <w:lang w:val="en" w:eastAsia="en-GB"/>
              </w:rPr>
            </w:pPr>
            <w:r w:rsidRPr="00E310A5">
              <w:rPr>
                <w:b/>
                <w:lang w:val="en" w:eastAsia="en-GB"/>
              </w:rPr>
              <w:t>Evidence of 8000 year old practice in urban design on Greek-Bulgarian borders</w:t>
            </w:r>
          </w:p>
          <w:p w:rsidR="00EB5AC7" w:rsidRDefault="00EB5AC7" w:rsidP="00EB5AC7">
            <w:pPr>
              <w:rPr>
                <w:lang w:val="en" w:eastAsia="en-GB"/>
              </w:rPr>
            </w:pPr>
            <w:hyperlink r:id="rId72" w:history="1">
              <w:r>
                <w:rPr>
                  <w:rStyle w:val="Hyperlink"/>
                  <w:lang w:val="en" w:eastAsia="en-GB"/>
                </w:rPr>
                <w:t>http://sofiaglobe.com/2015/05/19/archaeology-bulgarian-dig-finds-8000-year-old-double-storey-houses/</w:t>
              </w:r>
            </w:hyperlink>
          </w:p>
          <w:p w:rsidR="00EB5AC7" w:rsidRDefault="00EB5AC7" w:rsidP="00EB5AC7"/>
          <w:p w:rsidR="00EB5AC7" w:rsidRPr="00E310A5" w:rsidRDefault="00EB5AC7" w:rsidP="00EB5AC7">
            <w:pPr>
              <w:rPr>
                <w:b/>
                <w:lang w:val="en" w:eastAsia="en-GB"/>
              </w:rPr>
            </w:pPr>
            <w:r w:rsidRPr="00E310A5">
              <w:rPr>
                <w:b/>
                <w:lang w:val="en" w:eastAsia="en-GB"/>
              </w:rPr>
              <w:t xml:space="preserve">Waste heat </w:t>
            </w:r>
            <w:r w:rsidRPr="00E310A5">
              <w:rPr>
                <w:b/>
              </w:rPr>
              <w:t>from</w:t>
            </w:r>
            <w:r w:rsidRPr="00E310A5">
              <w:rPr>
                <w:b/>
                <w:lang w:val="en" w:eastAsia="en-GB"/>
              </w:rPr>
              <w:t xml:space="preserve"> computers used to warm homes</w:t>
            </w:r>
          </w:p>
          <w:p w:rsidR="00EB5AC7" w:rsidRDefault="00EB5AC7" w:rsidP="00EB5AC7">
            <w:pPr>
              <w:rPr>
                <w:lang w:val="en" w:eastAsia="en-GB"/>
              </w:rPr>
            </w:pPr>
            <w:hyperlink r:id="rId73" w:history="1">
              <w:r>
                <w:rPr>
                  <w:rStyle w:val="Hyperlink"/>
                  <w:lang w:val="en" w:eastAsia="en-GB"/>
                </w:rPr>
                <w:t>http://www.bbc.co.uk/news/magazine-32816775</w:t>
              </w:r>
            </w:hyperlink>
          </w:p>
          <w:p w:rsidR="00EB5AC7" w:rsidRDefault="00EB5AC7" w:rsidP="00EB5AC7"/>
          <w:p w:rsidR="00EB5AC7" w:rsidRDefault="00EB5AC7" w:rsidP="00EB5AC7">
            <w:pPr>
              <w:rPr>
                <w:b/>
                <w:lang w:eastAsia="en-GB"/>
              </w:rPr>
            </w:pPr>
            <w:r w:rsidRPr="00212874">
              <w:rPr>
                <w:b/>
                <w:lang w:eastAsia="en-GB"/>
              </w:rPr>
              <w:t xml:space="preserve">Plug in device turns smart phones into infrared–heat sensing cameras </w:t>
            </w:r>
          </w:p>
          <w:p w:rsidR="00EB5AC7" w:rsidRDefault="00EB5AC7" w:rsidP="00EB5AC7">
            <w:hyperlink r:id="rId74" w:history="1">
              <w:r w:rsidRPr="00902765">
                <w:rPr>
                  <w:rStyle w:val="Hyperlink"/>
                </w:rPr>
                <w:t>http://www.bbc.co.uk/news/technology-32759727</w:t>
              </w:r>
            </w:hyperlink>
          </w:p>
          <w:p w:rsidR="00EB5AC7" w:rsidRPr="00F465DB" w:rsidRDefault="00EB5AC7" w:rsidP="00EB5AC7">
            <w:pPr>
              <w:pStyle w:val="Heading1"/>
              <w:outlineLvl w:val="0"/>
            </w:pPr>
            <w:r>
              <w:t xml:space="preserve">Politics Philosophy Economics </w:t>
            </w:r>
          </w:p>
          <w:p w:rsidR="00EB5AC7" w:rsidRPr="001253F3" w:rsidRDefault="00EB5AC7" w:rsidP="00EB5AC7">
            <w:pPr>
              <w:rPr>
                <w:b/>
              </w:rPr>
            </w:pPr>
            <w:r w:rsidRPr="001253F3">
              <w:rPr>
                <w:b/>
              </w:rPr>
              <w:t xml:space="preserve">5 year forecast for UK retail premises by </w:t>
            </w:r>
            <w:proofErr w:type="spellStart"/>
            <w:r w:rsidRPr="001253F3">
              <w:rPr>
                <w:b/>
              </w:rPr>
              <w:t>IGD</w:t>
            </w:r>
            <w:proofErr w:type="spellEnd"/>
          </w:p>
          <w:p w:rsidR="00EB5AC7" w:rsidRDefault="00EB5AC7" w:rsidP="00EB5AC7">
            <w:r>
              <w:t>Large retail 2.9 percent fall (over 25,000 square feet)</w:t>
            </w:r>
          </w:p>
          <w:p w:rsidR="00EB5AC7" w:rsidRDefault="00EB5AC7" w:rsidP="00EB5AC7">
            <w:r>
              <w:t>Medium retail + 0.9 %  (less than 25,000 square feet)</w:t>
            </w:r>
          </w:p>
          <w:p w:rsidR="00EB5AC7" w:rsidRDefault="00EB5AC7" w:rsidP="00EB5AC7">
            <w:r>
              <w:t>Convenience + 17 percent</w:t>
            </w:r>
          </w:p>
          <w:p w:rsidR="00EB5AC7" w:rsidRDefault="00EB5AC7" w:rsidP="00EB5AC7">
            <w:r>
              <w:t>Discount + 82%</w:t>
            </w:r>
          </w:p>
          <w:p w:rsidR="00EB5AC7" w:rsidRDefault="00EB5AC7" w:rsidP="00EB5AC7">
            <w:pPr>
              <w:rPr>
                <w:lang w:eastAsia="en-GB"/>
              </w:rPr>
            </w:pPr>
            <w:r>
              <w:t xml:space="preserve">Online </w:t>
            </w:r>
            <w:r w:rsidRPr="00F465DB">
              <w:t>+  93%</w:t>
            </w:r>
          </w:p>
          <w:p w:rsidR="00EB5AC7" w:rsidRDefault="00EB5AC7" w:rsidP="00EB5AC7">
            <w:hyperlink r:id="rId75" w:history="1">
              <w:r w:rsidRPr="00507DBE">
                <w:rPr>
                  <w:rStyle w:val="Hyperlink"/>
                </w:rPr>
                <w:t>http://www.telegraph.co.uk/finance/newsbysector/retailandconsumer/11652760/Little-convenience-stores-could-become-a-big-problem-for-supermarkets.html</w:t>
              </w:r>
            </w:hyperlink>
          </w:p>
          <w:p w:rsidR="00EB5AC7" w:rsidRPr="00F465DB" w:rsidRDefault="00EB5AC7" w:rsidP="00EB5AC7">
            <w:r>
              <w:t xml:space="preserve">NB USA research has linked the opening of discount stores with a rise in obesity. </w:t>
            </w:r>
          </w:p>
          <w:p w:rsidR="00EB5AC7" w:rsidRDefault="00EB5AC7" w:rsidP="00EB5AC7"/>
          <w:p w:rsidR="00EB5AC7" w:rsidRPr="00E310A5" w:rsidRDefault="00EB5AC7" w:rsidP="00EB5AC7">
            <w:pPr>
              <w:rPr>
                <w:b/>
                <w:lang w:val="en" w:eastAsia="en-GB"/>
              </w:rPr>
            </w:pPr>
            <w:r w:rsidRPr="00E310A5">
              <w:rPr>
                <w:b/>
                <w:lang w:val="en" w:eastAsia="en-GB"/>
              </w:rPr>
              <w:t xml:space="preserve">Placemaking and Land Value points to increase return from better design – </w:t>
            </w:r>
            <w:proofErr w:type="spellStart"/>
            <w:r w:rsidRPr="00E310A5">
              <w:rPr>
                <w:b/>
                <w:lang w:val="en" w:eastAsia="en-GB"/>
              </w:rPr>
              <w:t>RICS</w:t>
            </w:r>
            <w:proofErr w:type="spellEnd"/>
            <w:r w:rsidRPr="00E310A5">
              <w:rPr>
                <w:b/>
                <w:lang w:val="en" w:eastAsia="en-GB"/>
              </w:rPr>
              <w:t xml:space="preserve"> report</w:t>
            </w:r>
          </w:p>
          <w:p w:rsidR="00EB5AC7" w:rsidRDefault="00EB5AC7" w:rsidP="00EB5AC7">
            <w:pPr>
              <w:rPr>
                <w:lang w:val="en" w:eastAsia="en-GB"/>
              </w:rPr>
            </w:pPr>
            <w:hyperlink r:id="rId76" w:history="1">
              <w:r w:rsidRPr="0090154F">
                <w:rPr>
                  <w:rStyle w:val="Hyperlink"/>
                  <w:lang w:val="en" w:eastAsia="en-GB"/>
                </w:rPr>
                <w:t>https://consultations.rics.org/consult.ti/placemaking</w:t>
              </w:r>
            </w:hyperlink>
          </w:p>
          <w:p w:rsidR="00EB5AC7" w:rsidRDefault="00EB5AC7" w:rsidP="00EB5AC7">
            <w:pPr>
              <w:rPr>
                <w:lang w:val="en" w:eastAsia="en-GB"/>
              </w:rPr>
            </w:pPr>
            <w:hyperlink r:id="rId77" w:history="1">
              <w:r w:rsidRPr="00507DBE">
                <w:rPr>
                  <w:rStyle w:val="Hyperlink"/>
                  <w:lang w:val="en" w:eastAsia="en-GB"/>
                </w:rPr>
                <w:t>https://consultations.rics.org/gf2.ti/f/571042/14826181.1/PDF/-/Placemaking_and_land_value_iConsult.pdf</w:t>
              </w:r>
            </w:hyperlink>
          </w:p>
          <w:p w:rsidR="00EB5AC7" w:rsidRDefault="00EB5AC7" w:rsidP="00EB5AC7"/>
          <w:p w:rsidR="00EB5AC7" w:rsidRDefault="00EB5AC7" w:rsidP="00EB5AC7">
            <w:pPr>
              <w:pStyle w:val="Heading1"/>
              <w:outlineLvl w:val="0"/>
            </w:pPr>
            <w:r>
              <w:t>Movement</w:t>
            </w:r>
          </w:p>
          <w:p w:rsidR="00EB5AC7" w:rsidRPr="006C2B4F" w:rsidRDefault="00EB5AC7" w:rsidP="00EB5AC7">
            <w:pPr>
              <w:rPr>
                <w:b/>
              </w:rPr>
            </w:pPr>
            <w:r w:rsidRPr="006C2B4F">
              <w:rPr>
                <w:b/>
              </w:rPr>
              <w:t>World’s most friendly cities ranked</w:t>
            </w:r>
          </w:p>
          <w:p w:rsidR="00EB5AC7" w:rsidRDefault="00EB5AC7" w:rsidP="00EB5AC7">
            <w:hyperlink r:id="rId78" w:history="1">
              <w:r w:rsidRPr="00507DBE">
                <w:rPr>
                  <w:rStyle w:val="Hyperlink"/>
                </w:rPr>
                <w:t>http://copenhagenize.eu/index/index.html</w:t>
              </w:r>
            </w:hyperlink>
          </w:p>
          <w:p w:rsidR="00EB5AC7" w:rsidRDefault="00EB5AC7" w:rsidP="00EB5AC7"/>
          <w:p w:rsidR="00EB5AC7" w:rsidRPr="006C2B4F" w:rsidRDefault="00EB5AC7" w:rsidP="00EB5AC7">
            <w:pPr>
              <w:rPr>
                <w:b/>
              </w:rPr>
            </w:pPr>
            <w:r w:rsidRPr="006C2B4F">
              <w:rPr>
                <w:b/>
              </w:rPr>
              <w:t>When it comes to cycling, Amsterdam wasn't always Amsterdam</w:t>
            </w:r>
          </w:p>
          <w:p w:rsidR="00EB5AC7" w:rsidRDefault="00EB5AC7" w:rsidP="00EB5AC7">
            <w:hyperlink r:id="rId79" w:history="1">
              <w:r w:rsidRPr="00507DBE">
                <w:rPr>
                  <w:rStyle w:val="Hyperlink"/>
                </w:rPr>
                <w:t>http://www.treehugger.com/urban-design/when-it-comes-cycling-amsterdam-wasnt-always-amsterdam.html</w:t>
              </w:r>
            </w:hyperlink>
          </w:p>
          <w:p w:rsidR="00EB5AC7" w:rsidRDefault="00EB5AC7" w:rsidP="00EB5AC7"/>
          <w:p w:rsidR="00EB5AC7" w:rsidRPr="006C2B4F" w:rsidRDefault="00EB5AC7" w:rsidP="00EB5AC7">
            <w:pPr>
              <w:rPr>
                <w:b/>
              </w:rPr>
            </w:pPr>
            <w:r w:rsidRPr="006C2B4F">
              <w:rPr>
                <w:b/>
              </w:rPr>
              <w:t>Biking in Vancouver ranks 46th on list of 122 bike-friendly cities worldwide</w:t>
            </w:r>
          </w:p>
          <w:p w:rsidR="00EB5AC7" w:rsidRDefault="00EB5AC7" w:rsidP="00EB5AC7">
            <w:hyperlink r:id="rId80" w:history="1">
              <w:r w:rsidRPr="00507DBE">
                <w:rPr>
                  <w:rStyle w:val="Hyperlink"/>
                </w:rPr>
                <w:t>http://www.cbc.ca/news/canada/british-columbia/biking-in-vancouver-ranks-46th-on-list-of-122-bike-friendly-cities-worldwide-1.3101074</w:t>
              </w:r>
            </w:hyperlink>
          </w:p>
          <w:p w:rsidR="00EB5AC7" w:rsidRDefault="00EB5AC7" w:rsidP="00EB5AC7"/>
          <w:p w:rsidR="00EB5AC7" w:rsidRPr="00E310A5" w:rsidRDefault="00EB5AC7" w:rsidP="00EB5AC7">
            <w:pPr>
              <w:rPr>
                <w:b/>
              </w:rPr>
            </w:pPr>
            <w:r w:rsidRPr="00E310A5">
              <w:rPr>
                <w:b/>
              </w:rPr>
              <w:t>How the rise of driverless vehicles could change the economy</w:t>
            </w:r>
          </w:p>
          <w:p w:rsidR="00EB5AC7" w:rsidRDefault="00EB5AC7" w:rsidP="00EB5AC7">
            <w:pPr>
              <w:rPr>
                <w:lang w:val="en" w:eastAsia="en-GB"/>
              </w:rPr>
            </w:pPr>
            <w:r>
              <w:rPr>
                <w:lang w:val="en" w:eastAsia="en-GB"/>
              </w:rPr>
              <w:t xml:space="preserve">Areas identified include </w:t>
            </w:r>
          </w:p>
          <w:p w:rsidR="00EB5AC7" w:rsidRDefault="00EB5AC7" w:rsidP="00EB5AC7">
            <w:r>
              <w:rPr>
                <w:lang w:val="en" w:eastAsia="en-GB"/>
              </w:rPr>
              <w:t xml:space="preserve">Car sharing </w:t>
            </w:r>
            <w:r>
              <w:rPr>
                <w:lang w:val="en" w:eastAsia="en-GB"/>
              </w:rPr>
              <w:tab/>
            </w:r>
            <w:r>
              <w:rPr>
                <w:lang w:val="en" w:eastAsia="en-GB"/>
              </w:rPr>
              <w:tab/>
            </w:r>
            <w:r>
              <w:t>Insurance</w:t>
            </w:r>
          </w:p>
          <w:p w:rsidR="00EB5AC7" w:rsidRDefault="00EB5AC7" w:rsidP="00EB5AC7">
            <w:r>
              <w:t xml:space="preserve">Parking </w:t>
            </w:r>
            <w:r>
              <w:tab/>
            </w:r>
            <w:r>
              <w:tab/>
              <w:t xml:space="preserve">Vehicle repairs </w:t>
            </w:r>
          </w:p>
          <w:p w:rsidR="00EB5AC7" w:rsidRDefault="00EB5AC7" w:rsidP="00EB5AC7">
            <w:pPr>
              <w:rPr>
                <w:lang w:val="en" w:eastAsia="en-GB"/>
              </w:rPr>
            </w:pPr>
            <w:hyperlink r:id="rId81" w:history="1">
              <w:r>
                <w:rPr>
                  <w:rStyle w:val="Hyperlink"/>
                  <w:lang w:val="en" w:eastAsia="en-GB"/>
                </w:rPr>
                <w:t>http://qz.com/403628/autonomous-cars-will-destroy-millions-of-jobs-and-reshape-the-economy-by-2025/</w:t>
              </w:r>
            </w:hyperlink>
          </w:p>
          <w:p w:rsidR="00EB5AC7" w:rsidRDefault="00EB5AC7" w:rsidP="00EB5AC7"/>
          <w:p w:rsidR="00EB5AC7" w:rsidRDefault="00EB5AC7" w:rsidP="00EB5AC7">
            <w:pPr>
              <w:rPr>
                <w:b/>
                <w:bCs/>
              </w:rPr>
            </w:pPr>
            <w:r>
              <w:rPr>
                <w:b/>
                <w:bCs/>
              </w:rPr>
              <w:t>Driverless convoy: Will truckers lose out to software?</w:t>
            </w:r>
          </w:p>
          <w:p w:rsidR="00EB5AC7" w:rsidRDefault="00EB5AC7" w:rsidP="00EB5AC7">
            <w:hyperlink r:id="rId82" w:history="1">
              <w:r>
                <w:rPr>
                  <w:rStyle w:val="Hyperlink"/>
                </w:rPr>
                <w:t>http://www.bbc.co.uk/news/business-32837071</w:t>
              </w:r>
            </w:hyperlink>
          </w:p>
          <w:p w:rsidR="00EB5AC7" w:rsidRDefault="00EB5AC7" w:rsidP="00EB5AC7"/>
          <w:p w:rsidR="00EB5AC7" w:rsidRPr="007802FA" w:rsidRDefault="00EB5AC7" w:rsidP="00EB5AC7">
            <w:pPr>
              <w:rPr>
                <w:b/>
              </w:rPr>
            </w:pPr>
            <w:r w:rsidRPr="007802FA">
              <w:rPr>
                <w:b/>
                <w:lang w:val="en"/>
              </w:rPr>
              <w:t>Driverless cars will shave '£265' off insurance premiums in five years</w:t>
            </w:r>
          </w:p>
          <w:p w:rsidR="00EB5AC7" w:rsidRDefault="00EB5AC7" w:rsidP="00EB5AC7">
            <w:hyperlink r:id="rId83" w:history="1">
              <w:r>
                <w:rPr>
                  <w:rStyle w:val="Hyperlink"/>
                </w:rPr>
                <w:t>http://www.telegraph.co.uk/finance/personalfinance/insurance/motorinsurance/11614723/Why-bad-driving-will-be-eliminated-by-2020-and-car-insurance-costs-will-plummet.html</w:t>
              </w:r>
            </w:hyperlink>
          </w:p>
          <w:p w:rsidR="00EB5AC7" w:rsidRDefault="00EB5AC7" w:rsidP="00EB5AC7">
            <w:pPr>
              <w:rPr>
                <w:b/>
                <w:lang w:val="en"/>
              </w:rPr>
            </w:pPr>
          </w:p>
          <w:p w:rsidR="00EB5AC7" w:rsidRPr="007802FA" w:rsidRDefault="00EB5AC7" w:rsidP="00EB5AC7">
            <w:pPr>
              <w:rPr>
                <w:b/>
                <w:lang w:val="en" w:eastAsia="en-GB"/>
              </w:rPr>
            </w:pPr>
            <w:r w:rsidRPr="007802FA">
              <w:rPr>
                <w:b/>
                <w:lang w:val="en" w:eastAsia="en-GB"/>
              </w:rPr>
              <w:t xml:space="preserve">Auto-braking cars earn </w:t>
            </w:r>
            <w:proofErr w:type="spellStart"/>
            <w:r w:rsidRPr="007802FA">
              <w:rPr>
                <w:b/>
                <w:lang w:val="en" w:eastAsia="en-GB"/>
              </w:rPr>
              <w:t>10pc</w:t>
            </w:r>
            <w:proofErr w:type="spellEnd"/>
            <w:r w:rsidRPr="007802FA">
              <w:rPr>
                <w:b/>
                <w:lang w:val="en" w:eastAsia="en-GB"/>
              </w:rPr>
              <w:t xml:space="preserve"> </w:t>
            </w:r>
            <w:r>
              <w:rPr>
                <w:b/>
                <w:lang w:val="en"/>
              </w:rPr>
              <w:t xml:space="preserve">insurance </w:t>
            </w:r>
            <w:r w:rsidRPr="007802FA">
              <w:rPr>
                <w:b/>
                <w:lang w:val="en" w:eastAsia="en-GB"/>
              </w:rPr>
              <w:t xml:space="preserve">discount </w:t>
            </w:r>
          </w:p>
          <w:p w:rsidR="00EB5AC7" w:rsidRDefault="00EB5AC7" w:rsidP="00EB5AC7">
            <w:hyperlink r:id="rId84" w:history="1">
              <w:r>
                <w:rPr>
                  <w:rStyle w:val="Hyperlink"/>
                </w:rPr>
                <w:t>http://www.telegraph.co.uk/finance/personalfinance/insurance/motorinsurance/11623218/Driverless-cars-will-shave-265-off-insurance-premiums-in-five-years.html</w:t>
              </w:r>
            </w:hyperlink>
          </w:p>
          <w:p w:rsidR="00EB5AC7" w:rsidRDefault="00EB5AC7" w:rsidP="00EB5AC7"/>
          <w:p w:rsidR="00EB5AC7" w:rsidRPr="00212874" w:rsidRDefault="00EB5AC7" w:rsidP="00EB5AC7">
            <w:pPr>
              <w:rPr>
                <w:b/>
                <w:lang w:eastAsia="en-GB"/>
              </w:rPr>
            </w:pPr>
            <w:r w:rsidRPr="00212874">
              <w:rPr>
                <w:b/>
                <w:lang w:eastAsia="en-GB"/>
              </w:rPr>
              <w:t xml:space="preserve">Beacon technology to help navigate </w:t>
            </w:r>
            <w:r>
              <w:rPr>
                <w:b/>
              </w:rPr>
              <w:t xml:space="preserve">the sepulchral caverns and tunnels of </w:t>
            </w:r>
            <w:r w:rsidRPr="00212874">
              <w:rPr>
                <w:b/>
                <w:lang w:eastAsia="en-GB"/>
              </w:rPr>
              <w:t xml:space="preserve">Tokyo’s </w:t>
            </w:r>
            <w:r>
              <w:rPr>
                <w:b/>
              </w:rPr>
              <w:t xml:space="preserve">public </w:t>
            </w:r>
            <w:r w:rsidRPr="00212874">
              <w:rPr>
                <w:b/>
                <w:lang w:eastAsia="en-GB"/>
              </w:rPr>
              <w:t>transport</w:t>
            </w:r>
            <w:r>
              <w:rPr>
                <w:b/>
              </w:rPr>
              <w:t xml:space="preserve"> interchanges</w:t>
            </w:r>
          </w:p>
          <w:p w:rsidR="00EB5AC7" w:rsidRPr="00EB5AC7" w:rsidRDefault="00EB5AC7" w:rsidP="00EB5AC7">
            <w:pPr>
              <w:rPr>
                <w:lang w:val="en"/>
              </w:rPr>
            </w:pPr>
            <w:hyperlink r:id="rId85" w:history="1">
              <w:r w:rsidRPr="00902765">
                <w:rPr>
                  <w:rStyle w:val="Hyperlink"/>
                  <w:lang w:val="en"/>
                </w:rPr>
                <w:t>http://www.bbc.co.uk/news/technology-32031829</w:t>
              </w:r>
            </w:hyperlink>
          </w:p>
          <w:p w:rsidR="00EB5AC7" w:rsidRDefault="00EB5AC7" w:rsidP="00EB5AC7">
            <w:pPr>
              <w:pStyle w:val="Heading1"/>
              <w:outlineLvl w:val="0"/>
            </w:pPr>
            <w:r>
              <w:t>Humans Health Society</w:t>
            </w:r>
          </w:p>
          <w:p w:rsidR="00EB5AC7" w:rsidRDefault="00EB5AC7" w:rsidP="00EB5AC7">
            <w:pPr>
              <w:rPr>
                <w:b/>
              </w:rPr>
            </w:pPr>
            <w:r w:rsidRPr="00830539">
              <w:rPr>
                <w:b/>
              </w:rPr>
              <w:t>This Architecture Movement Wants to Trick You Into Taking the Stairs</w:t>
            </w:r>
          </w:p>
          <w:p w:rsidR="00EB5AC7" w:rsidRPr="00830539" w:rsidRDefault="00EB5AC7" w:rsidP="00EB5AC7">
            <w:r w:rsidRPr="00830539">
              <w:t>Discusses the American Institute of Architects’ “Active Design Guidelines: Promoting Physical Activity and Health in Design.” </w:t>
            </w:r>
          </w:p>
          <w:p w:rsidR="00EB5AC7" w:rsidRDefault="00EB5AC7" w:rsidP="00EB5AC7">
            <w:hyperlink r:id="rId86" w:history="1">
              <w:r w:rsidRPr="00507DBE">
                <w:rPr>
                  <w:rStyle w:val="Hyperlink"/>
                </w:rPr>
                <w:t>http://www.nyc.gov/html/doh/downloads/pdf/environmental/active-design-guidelines.pdf</w:t>
              </w:r>
            </w:hyperlink>
          </w:p>
          <w:p w:rsidR="00EB5AC7" w:rsidRPr="00830539" w:rsidRDefault="00EB5AC7" w:rsidP="00EB5AC7">
            <w:r>
              <w:t xml:space="preserve">Also refers to other measures some of </w:t>
            </w:r>
            <w:r w:rsidRPr="00830539">
              <w:t xml:space="preserve">which are counter intuitive… </w:t>
            </w:r>
            <w:proofErr w:type="spellStart"/>
            <w:r w:rsidRPr="00830539">
              <w:t>eg</w:t>
            </w:r>
            <w:proofErr w:type="spellEnd"/>
            <w:r w:rsidRPr="00830539">
              <w:t xml:space="preserve"> Providing benches </w:t>
            </w:r>
            <w:r>
              <w:t xml:space="preserve">has been shown to increase the amount of walking. </w:t>
            </w:r>
          </w:p>
          <w:p w:rsidR="00EB5AC7" w:rsidRDefault="00EB5AC7" w:rsidP="00EB5AC7">
            <w:hyperlink r:id="rId87" w:history="1">
              <w:r w:rsidRPr="00507DBE">
                <w:rPr>
                  <w:rStyle w:val="Hyperlink"/>
                </w:rPr>
                <w:t>http://nextcity.org/daily/entry/architecture-urban-design-healthy-choices-exercise</w:t>
              </w:r>
            </w:hyperlink>
          </w:p>
          <w:p w:rsidR="00EB5AC7" w:rsidRDefault="00EB5AC7" w:rsidP="00EB5AC7"/>
          <w:p w:rsidR="00EB5AC7" w:rsidRPr="00BD4A78" w:rsidRDefault="00EB5AC7" w:rsidP="00EB5AC7">
            <w:pPr>
              <w:rPr>
                <w:b/>
              </w:rPr>
            </w:pPr>
            <w:r w:rsidRPr="00BD4A78">
              <w:rPr>
                <w:b/>
              </w:rPr>
              <w:t>Length of commute correlates with burn-out and feelings of cynicism towards work</w:t>
            </w:r>
          </w:p>
          <w:p w:rsidR="00EB5AC7" w:rsidRPr="00BD4A78" w:rsidRDefault="00EB5AC7" w:rsidP="00EB5AC7">
            <w:r w:rsidRPr="00BD4A78">
              <w:t>Sample size 1,942 </w:t>
            </w:r>
          </w:p>
          <w:p w:rsidR="00EB5AC7" w:rsidRPr="00BD4A78" w:rsidRDefault="00EB5AC7" w:rsidP="00EB5AC7">
            <w:r w:rsidRPr="00BD4A78">
              <w:t>Loss of sense of control increases stress</w:t>
            </w:r>
          </w:p>
          <w:p w:rsidR="00EB5AC7" w:rsidRPr="00BD4A78" w:rsidRDefault="00EB5AC7" w:rsidP="00EB5AC7">
            <w:pPr>
              <w:pStyle w:val="ListParagraph"/>
              <w:numPr>
                <w:ilvl w:val="0"/>
                <w:numId w:val="6"/>
              </w:numPr>
            </w:pPr>
            <w:r>
              <w:t>c</w:t>
            </w:r>
            <w:r w:rsidRPr="00BD4A78">
              <w:t>yclists and pedestrians placed in danger</w:t>
            </w:r>
            <w:r>
              <w:t xml:space="preserve"> by poorly managed streets</w:t>
            </w:r>
          </w:p>
          <w:p w:rsidR="00EB5AC7" w:rsidRPr="00BD4A78" w:rsidRDefault="00EB5AC7" w:rsidP="00EB5AC7">
            <w:pPr>
              <w:pStyle w:val="ListParagraph"/>
              <w:numPr>
                <w:ilvl w:val="0"/>
                <w:numId w:val="6"/>
              </w:numPr>
            </w:pPr>
            <w:r>
              <w:t>u</w:t>
            </w:r>
            <w:r w:rsidRPr="00BD4A78">
              <w:t>nreliable public transport</w:t>
            </w:r>
          </w:p>
          <w:p w:rsidR="00EB5AC7" w:rsidRDefault="00EB5AC7" w:rsidP="00EB5AC7">
            <w:pPr>
              <w:pStyle w:val="ListParagraph"/>
              <w:numPr>
                <w:ilvl w:val="0"/>
                <w:numId w:val="6"/>
              </w:numPr>
            </w:pPr>
            <w:r>
              <w:t>c</w:t>
            </w:r>
            <w:r w:rsidRPr="00BD4A78">
              <w:t>ar pooling</w:t>
            </w:r>
          </w:p>
          <w:p w:rsidR="00EB5AC7" w:rsidRPr="00BD4A78" w:rsidRDefault="00EB5AC7" w:rsidP="00EB5AC7">
            <w:r>
              <w:t>R</w:t>
            </w:r>
            <w:r w:rsidRPr="00BD4A78">
              <w:t>isk of burnout increases significantly when a commute lasts more than 20 minutes</w:t>
            </w:r>
          </w:p>
          <w:p w:rsidR="00EB5AC7" w:rsidRDefault="00EB5AC7" w:rsidP="00EB5AC7">
            <w:hyperlink r:id="rId88" w:history="1">
              <w:r w:rsidRPr="0090154F">
                <w:rPr>
                  <w:rStyle w:val="Hyperlink"/>
                </w:rPr>
                <w:t>http://www.nouvelles.umontreal.ca/udem-news/news/20150526-youre-driving-yourself-to-burnout-literally.html</w:t>
              </w:r>
            </w:hyperlink>
          </w:p>
          <w:p w:rsidR="00EB5AC7" w:rsidRDefault="00EB5AC7" w:rsidP="00EB5AC7"/>
          <w:p w:rsidR="00EB5AC7" w:rsidRPr="00D8584C" w:rsidRDefault="00EB5AC7" w:rsidP="00EB5AC7">
            <w:pPr>
              <w:shd w:val="clear" w:color="auto" w:fill="FFFFFF"/>
              <w:ind w:right="225"/>
              <w:outlineLvl w:val="2"/>
              <w:rPr>
                <w:b/>
                <w:lang w:eastAsia="en-GB"/>
              </w:rPr>
            </w:pPr>
            <w:r w:rsidRPr="00D8584C">
              <w:rPr>
                <w:b/>
                <w:lang w:eastAsia="en-GB"/>
              </w:rPr>
              <w:t xml:space="preserve">Walking or cycling to work </w:t>
            </w:r>
            <w:r w:rsidRPr="00D8584C">
              <w:rPr>
                <w:b/>
              </w:rPr>
              <w:t>correlates with lower BMI</w:t>
            </w:r>
          </w:p>
          <w:p w:rsidR="00EB5AC7" w:rsidRDefault="00EB5AC7" w:rsidP="00EB5AC7">
            <w:r>
              <w:rPr>
                <w:rStyle w:val="apple-converted-space"/>
                <w:rFonts w:cs="Arial"/>
                <w:color w:val="333333"/>
                <w:shd w:val="clear" w:color="auto" w:fill="FFFFFF"/>
              </w:rPr>
              <w:t xml:space="preserve">Sample size 4000+ monitored over 2 years by </w:t>
            </w:r>
            <w:proofErr w:type="spellStart"/>
            <w:r>
              <w:rPr>
                <w:rFonts w:cs="Arial"/>
                <w:color w:val="333333"/>
                <w:szCs w:val="20"/>
                <w:shd w:val="clear" w:color="auto" w:fill="FFFFFF"/>
              </w:rPr>
              <w:t>UEA</w:t>
            </w:r>
            <w:proofErr w:type="spellEnd"/>
            <w:r>
              <w:rPr>
                <w:rFonts w:cs="Arial"/>
                <w:color w:val="333333"/>
                <w:szCs w:val="20"/>
                <w:shd w:val="clear" w:color="auto" w:fill="FFFFFF"/>
              </w:rPr>
              <w:t xml:space="preserve"> </w:t>
            </w:r>
            <w:r>
              <w:rPr>
                <w:rStyle w:val="Strong"/>
                <w:rFonts w:cs="Arial"/>
                <w:color w:val="333333"/>
                <w:szCs w:val="20"/>
                <w:shd w:val="clear" w:color="auto" w:fill="FFFFFF"/>
              </w:rPr>
              <w:t>Centre for Diet and Activity Research (CEDAR)</w:t>
            </w:r>
            <w:r>
              <w:rPr>
                <w:rFonts w:cs="Arial"/>
                <w:color w:val="333333"/>
                <w:szCs w:val="20"/>
                <w:shd w:val="clear" w:color="auto" w:fill="FFFFFF"/>
              </w:rPr>
              <w:t xml:space="preserve">, University of Cambridge and the University of York study </w:t>
            </w:r>
          </w:p>
          <w:p w:rsidR="00EB5AC7" w:rsidRPr="006E0776" w:rsidRDefault="00EB5AC7" w:rsidP="00EB5AC7">
            <w:pPr>
              <w:pStyle w:val="ListParagraph"/>
              <w:numPr>
                <w:ilvl w:val="0"/>
                <w:numId w:val="7"/>
              </w:numPr>
              <w:ind w:left="360"/>
              <w:rPr>
                <w:rFonts w:cs="Arial"/>
                <w:color w:val="333333"/>
                <w:szCs w:val="20"/>
                <w:shd w:val="clear" w:color="auto" w:fill="FFFFFF"/>
              </w:rPr>
            </w:pPr>
            <w:r w:rsidRPr="006E0776">
              <w:rPr>
                <w:rFonts w:cs="Arial"/>
                <w:color w:val="333333"/>
                <w:szCs w:val="20"/>
                <w:shd w:val="clear" w:color="auto" w:fill="FFFFFF"/>
              </w:rPr>
              <w:t>switching from the car to walking, cycling or public transport is associated with an average reduction of 0.32 BMI, which equates to a difference of about 1 kg for the average person</w:t>
            </w:r>
          </w:p>
          <w:p w:rsidR="00EB5AC7" w:rsidRPr="006E0776" w:rsidRDefault="00EB5AC7" w:rsidP="00EB5AC7">
            <w:pPr>
              <w:pStyle w:val="ListParagraph"/>
              <w:numPr>
                <w:ilvl w:val="0"/>
                <w:numId w:val="7"/>
              </w:numPr>
              <w:ind w:left="360"/>
              <w:rPr>
                <w:rFonts w:cs="Arial"/>
                <w:color w:val="333333"/>
                <w:szCs w:val="20"/>
                <w:shd w:val="clear" w:color="auto" w:fill="FFFFFF"/>
              </w:rPr>
            </w:pPr>
            <w:r w:rsidRPr="006E0776">
              <w:rPr>
                <w:rFonts w:cs="Arial"/>
                <w:color w:val="333333"/>
                <w:szCs w:val="20"/>
                <w:shd w:val="clear" w:color="auto" w:fill="FFFFFF"/>
              </w:rPr>
              <w:t>For those with a commute of more than 30 minutes, there was an average reduction of 2.25 BMI units, or around 7 kg (over one stone) for the average person</w:t>
            </w:r>
          </w:p>
          <w:p w:rsidR="00EB5AC7" w:rsidRPr="006E0776" w:rsidRDefault="00EB5AC7" w:rsidP="00EB5AC7">
            <w:pPr>
              <w:pStyle w:val="ListParagraph"/>
              <w:numPr>
                <w:ilvl w:val="0"/>
                <w:numId w:val="7"/>
              </w:numPr>
              <w:ind w:left="360"/>
              <w:rPr>
                <w:rFonts w:cs="Arial"/>
                <w:color w:val="333333"/>
                <w:szCs w:val="20"/>
                <w:shd w:val="clear" w:color="auto" w:fill="FFFFFF"/>
              </w:rPr>
            </w:pPr>
            <w:r w:rsidRPr="006E0776">
              <w:rPr>
                <w:rFonts w:cs="Arial"/>
                <w:color w:val="333333"/>
                <w:szCs w:val="20"/>
                <w:shd w:val="clear" w:color="auto" w:fill="FFFFFF"/>
              </w:rPr>
              <w:t>switching to using a car to get to work was associated with a significant average increase of 0.34 BMI units</w:t>
            </w:r>
          </w:p>
          <w:p w:rsidR="00EB5AC7" w:rsidRDefault="00EB5AC7" w:rsidP="00EB5AC7">
            <w:pPr>
              <w:pStyle w:val="ListParagraph"/>
              <w:numPr>
                <w:ilvl w:val="0"/>
                <w:numId w:val="7"/>
              </w:numPr>
              <w:ind w:left="360"/>
            </w:pPr>
            <w:r w:rsidRPr="006E0776">
              <w:rPr>
                <w:rFonts w:cs="Arial"/>
                <w:color w:val="333333"/>
                <w:szCs w:val="20"/>
                <w:shd w:val="clear" w:color="auto" w:fill="FFFFFF"/>
              </w:rPr>
              <w:t>The proportion of people in England and Wales who commute by car has increased from 42 per cent to 67 per cent over the last 40 years.</w:t>
            </w:r>
          </w:p>
          <w:p w:rsidR="00EB5AC7" w:rsidRDefault="00EB5AC7" w:rsidP="00EB5AC7">
            <w:hyperlink r:id="rId89" w:history="1">
              <w:r w:rsidRPr="0090154F">
                <w:rPr>
                  <w:rStyle w:val="Hyperlink"/>
                </w:rPr>
                <w:t>https://www.uea.ac.uk/about/-/walking-or-cycling-to-work-could-help-you-lose-a-stone</w:t>
              </w:r>
            </w:hyperlink>
          </w:p>
          <w:p w:rsidR="00EB5AC7" w:rsidRDefault="00EB5AC7" w:rsidP="00EB5AC7"/>
          <w:p w:rsidR="00EB5AC7" w:rsidRPr="007F6BB2" w:rsidRDefault="00EB5AC7" w:rsidP="00EB5AC7">
            <w:r w:rsidRPr="007F6BB2">
              <w:t>The Centre for Diet and Activity Research (CEDAR) research team published a study on Walking or cycling and improves wellbeing</w:t>
            </w:r>
          </w:p>
          <w:p w:rsidR="00EB5AC7" w:rsidRPr="00EB5AC7" w:rsidRDefault="00EB5AC7" w:rsidP="00EB5AC7">
            <w:r w:rsidRPr="00EB5AC7">
              <w:t>Concluding that the longer people spend commuting in cars, the worse their psychological wellbeing. </w:t>
            </w:r>
          </w:p>
          <w:p w:rsidR="00EB5AC7" w:rsidRDefault="00EB5AC7" w:rsidP="00EB5AC7">
            <w:hyperlink r:id="rId90" w:history="1">
              <w:r w:rsidRPr="0090154F">
                <w:rPr>
                  <w:rStyle w:val="Hyperlink"/>
                </w:rPr>
                <w:t>https://www.uea.ac.uk/about/-/walking-or-cycling-to-work-improves-wellbeing-university-of-east-anglia-researchers-fi-1</w:t>
              </w:r>
            </w:hyperlink>
          </w:p>
          <w:p w:rsidR="00EB5AC7" w:rsidRDefault="00EB5AC7" w:rsidP="00EB5AC7"/>
          <w:p w:rsidR="00EB5AC7" w:rsidRDefault="00EB5AC7" w:rsidP="00EB5AC7">
            <w:pPr>
              <w:rPr>
                <w:b/>
                <w:bCs/>
              </w:rPr>
            </w:pPr>
            <w:r>
              <w:rPr>
                <w:b/>
                <w:bCs/>
              </w:rPr>
              <w:t>Lack of sleep fuels low productivity study finds</w:t>
            </w:r>
          </w:p>
          <w:p w:rsidR="00EB5AC7" w:rsidRDefault="00EB5AC7" w:rsidP="00EB5AC7">
            <w:r>
              <w:t>Researchers from Rand Europe and the University of Cambridge found that employees who slept for six hours or less a night were significantly less productive than those who slept for seven or eight.</w:t>
            </w:r>
          </w:p>
          <w:p w:rsidR="00EB5AC7" w:rsidRDefault="00EB5AC7" w:rsidP="00EB5AC7">
            <w:hyperlink r:id="rId91" w:history="1">
              <w:r>
                <w:rPr>
                  <w:rStyle w:val="Hyperlink"/>
                </w:rPr>
                <w:t>http://www.ft.com/cms/s/0/6faf8dd8-009d-11e5-a8e0-00144feabdc0.html</w:t>
              </w:r>
            </w:hyperlink>
          </w:p>
          <w:p w:rsidR="00EB5AC7" w:rsidRDefault="00EB5AC7" w:rsidP="00EB5AC7">
            <w:pPr>
              <w:rPr>
                <w:b/>
              </w:rPr>
            </w:pPr>
          </w:p>
          <w:p w:rsidR="00EB5AC7" w:rsidRPr="00083BE3" w:rsidRDefault="00EB5AC7" w:rsidP="00EB5AC7">
            <w:pPr>
              <w:rPr>
                <w:b/>
              </w:rPr>
            </w:pPr>
            <w:r w:rsidRPr="00083BE3">
              <w:rPr>
                <w:b/>
              </w:rPr>
              <w:t>Stress caused by traffic noise 'can increase risk of obesity', study claims</w:t>
            </w:r>
          </w:p>
          <w:p w:rsidR="00EB5AC7" w:rsidRDefault="00EB5AC7" w:rsidP="00EB5AC7">
            <w:hyperlink r:id="rId92" w:history="1">
              <w:r>
                <w:rPr>
                  <w:rStyle w:val="Hyperlink"/>
                  <w:lang w:eastAsia="en-GB"/>
                </w:rPr>
                <w:t>http://www.independent.co.uk/news/uk/home-news/stress-caused-by-traffic-noise-can-increase-risk-of-obesity-study-claims-10274893.html</w:t>
              </w:r>
            </w:hyperlink>
          </w:p>
          <w:p w:rsidR="00EB5AC7" w:rsidRDefault="00EB5AC7" w:rsidP="00EB5AC7">
            <w:pPr>
              <w:rPr>
                <w:lang w:eastAsia="en-GB"/>
              </w:rPr>
            </w:pPr>
          </w:p>
          <w:p w:rsidR="00EB5AC7" w:rsidRDefault="00EB5AC7" w:rsidP="00EB5AC7">
            <w:pPr>
              <w:rPr>
                <w:b/>
                <w:bCs/>
              </w:rPr>
            </w:pPr>
            <w:r>
              <w:rPr>
                <w:b/>
                <w:bCs/>
              </w:rPr>
              <w:t>Obesity begins before birth</w:t>
            </w:r>
          </w:p>
          <w:p w:rsidR="00EB5AC7" w:rsidRDefault="00EB5AC7" w:rsidP="00EB5AC7">
            <w:hyperlink r:id="rId93" w:history="1">
              <w:r>
                <w:rPr>
                  <w:rStyle w:val="Hyperlink"/>
                </w:rPr>
                <w:t>http://www.thetimes.co.uk/tto/health/news/article4451291.ece</w:t>
              </w:r>
            </w:hyperlink>
          </w:p>
          <w:p w:rsidR="00EB5AC7" w:rsidRDefault="00EB5AC7" w:rsidP="00EB5AC7"/>
          <w:p w:rsidR="00497999" w:rsidRPr="00586C86" w:rsidRDefault="00497999" w:rsidP="000E2C37"/>
        </w:tc>
      </w:tr>
    </w:tbl>
    <w:p w:rsidR="00643455" w:rsidRPr="001C3CD5" w:rsidRDefault="00643455" w:rsidP="004733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C47930" w:rsidTr="003572C0">
        <w:tc>
          <w:tcPr>
            <w:tcW w:w="15614" w:type="dxa"/>
          </w:tcPr>
          <w:p w:rsidR="00643455" w:rsidRDefault="00643455" w:rsidP="000049DB"/>
          <w:p w:rsidR="00C47930" w:rsidRPr="001E01BC" w:rsidRDefault="00C47930" w:rsidP="00C47930">
            <w:pPr>
              <w:ind w:right="241"/>
            </w:pPr>
            <w:r w:rsidRPr="001E01BC">
              <w:t xml:space="preserve">This e-mail newsletter is sent to members of the Urban Design Group and to </w:t>
            </w:r>
            <w:r w:rsidR="002507F5">
              <w:t>friends and colleagues</w:t>
            </w:r>
            <w:r w:rsidRPr="001E01BC">
              <w:t xml:space="preserve"> who share a common interest in improving life in cities, towns and villages. </w:t>
            </w:r>
            <w:r w:rsidR="0038706B">
              <w:t xml:space="preserve">  If you would like to receive a copy direct please email administration@udg.org.uk</w:t>
            </w:r>
            <w:r w:rsidRPr="001E01BC">
              <w:br/>
              <w:t>If you don’t want to receive it, please reply to</w:t>
            </w:r>
            <w:r w:rsidR="002507F5">
              <w:t xml:space="preserve"> this email, or phone Robert </w:t>
            </w:r>
            <w:r w:rsidRPr="001E01BC">
              <w:t>at the Urban Design Group on 020 7250 0892.</w:t>
            </w:r>
          </w:p>
          <w:p w:rsidR="00C47930" w:rsidRDefault="00C47930" w:rsidP="0038706B">
            <w:r w:rsidRPr="001E01BC">
              <w:rPr>
                <w:sz w:val="18"/>
                <w:szCs w:val="18"/>
              </w:rPr>
              <w:t>Urban Design Group</w:t>
            </w:r>
            <w:r w:rsidRPr="001E01BC">
              <w:rPr>
                <w:sz w:val="18"/>
                <w:szCs w:val="18"/>
              </w:rPr>
              <w:br/>
              <w:t>70 Cowcross Street</w:t>
            </w:r>
            <w:r w:rsidRPr="001E01BC">
              <w:rPr>
                <w:sz w:val="18"/>
                <w:szCs w:val="18"/>
              </w:rPr>
              <w:br/>
              <w:t xml:space="preserve">London EC1M 6EJ </w:t>
            </w:r>
          </w:p>
        </w:tc>
      </w:tr>
    </w:tbl>
    <w:p w:rsidR="00C47930" w:rsidRDefault="00C47930" w:rsidP="00473387"/>
    <w:sectPr w:rsidR="00C47930" w:rsidSect="004733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01" w:rsidRDefault="00444D01" w:rsidP="007D673C">
      <w:r>
        <w:separator/>
      </w:r>
    </w:p>
  </w:endnote>
  <w:endnote w:type="continuationSeparator" w:id="0">
    <w:p w:rsidR="00444D01" w:rsidRDefault="00444D01" w:rsidP="007D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NNOFJ+Arial,Bold">
    <w:altName w:val="Times New Roman"/>
    <w:charset w:val="00"/>
    <w:family w:val="auto"/>
    <w:pitch w:val="default"/>
  </w:font>
  <w:font w:name="Futura-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01" w:rsidRDefault="00444D01" w:rsidP="007D673C">
      <w:r>
        <w:separator/>
      </w:r>
    </w:p>
  </w:footnote>
  <w:footnote w:type="continuationSeparator" w:id="0">
    <w:p w:rsidR="00444D01" w:rsidRDefault="00444D01" w:rsidP="007D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A7484"/>
    <w:multiLevelType w:val="hybridMultilevel"/>
    <w:tmpl w:val="6596C306"/>
    <w:lvl w:ilvl="0" w:tplc="9C5E3862">
      <w:start w:val="2"/>
      <w:numFmt w:val="bullet"/>
      <w:lvlText w:val="-"/>
      <w:lvlJc w:val="left"/>
      <w:pPr>
        <w:ind w:left="720" w:hanging="360"/>
      </w:pPr>
      <w:rPr>
        <w:rFonts w:ascii="Helvetica" w:eastAsiaTheme="minorHAnsi" w:hAnsi="Helvetica" w:cstheme="minorBidi"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B62D6"/>
    <w:multiLevelType w:val="hybridMultilevel"/>
    <w:tmpl w:val="E0B04BA2"/>
    <w:lvl w:ilvl="0" w:tplc="08090001">
      <w:start w:val="1"/>
      <w:numFmt w:val="bullet"/>
      <w:lvlText w:val=""/>
      <w:lvlJc w:val="left"/>
      <w:pPr>
        <w:ind w:left="720" w:hanging="360"/>
      </w:pPr>
      <w:rPr>
        <w:rFonts w:ascii="Symbol" w:hAnsi="Symbol"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C6FE5"/>
    <w:multiLevelType w:val="multilevel"/>
    <w:tmpl w:val="D40EC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422FC2"/>
    <w:multiLevelType w:val="hybridMultilevel"/>
    <w:tmpl w:val="13D0862A"/>
    <w:lvl w:ilvl="0" w:tplc="B1BC1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AE0F7D"/>
    <w:multiLevelType w:val="multilevel"/>
    <w:tmpl w:val="53A0AEFC"/>
    <w:lvl w:ilvl="0">
      <w:start w:val="1"/>
      <w:numFmt w:val="none"/>
      <w:lvlText w:val=""/>
      <w:lvlJc w:val="left"/>
      <w:pPr>
        <w:tabs>
          <w:tab w:val="num" w:pos="0"/>
        </w:tabs>
        <w:ind w:left="0" w:firstLine="0"/>
      </w:pPr>
      <w:rPr>
        <w:rFonts w:ascii="Arial" w:hAnsi="Arial" w:hint="default"/>
        <w:b w:val="0"/>
        <w:i w:val="0"/>
        <w:sz w:val="16"/>
        <w:szCs w:val="16"/>
      </w:rPr>
    </w:lvl>
    <w:lvl w:ilvl="1">
      <w:start w:val="1"/>
      <w:numFmt w:val="none"/>
      <w:pStyle w:val="Maintext"/>
      <w:lvlText w:val=""/>
      <w:lvlJc w:val="left"/>
      <w:pPr>
        <w:tabs>
          <w:tab w:val="num" w:pos="0"/>
        </w:tabs>
        <w:ind w:left="0" w:firstLine="0"/>
      </w:pPr>
      <w:rPr>
        <w:rFonts w:ascii="Arial" w:hAnsi="Arial" w:hint="default"/>
        <w:b w:val="0"/>
        <w:i w:val="0"/>
        <w:sz w:val="16"/>
        <w:szCs w:val="16"/>
      </w:rPr>
    </w:lvl>
    <w:lvl w:ilvl="2">
      <w:start w:val="1"/>
      <w:numFmt w:val="decimal"/>
      <w:pStyle w:val="NumberList"/>
      <w:lvlText w:val="%3%1"/>
      <w:lvlJc w:val="left"/>
      <w:pPr>
        <w:tabs>
          <w:tab w:val="num" w:pos="567"/>
        </w:tabs>
        <w:ind w:left="567" w:hanging="567"/>
      </w:pPr>
      <w:rPr>
        <w:rFonts w:ascii="Arial" w:hAnsi="Arial" w:hint="default"/>
        <w:b w:val="0"/>
        <w:i w:val="0"/>
        <w:sz w:val="22"/>
      </w:rPr>
    </w:lvl>
    <w:lvl w:ilvl="3">
      <w:start w:val="1"/>
      <w:numFmt w:val="lowerLetter"/>
      <w:pStyle w:val="letterlistlowercase"/>
      <w:lvlText w:val="%4"/>
      <w:lvlJc w:val="left"/>
      <w:pPr>
        <w:tabs>
          <w:tab w:val="num" w:pos="567"/>
        </w:tabs>
        <w:ind w:left="567" w:hanging="567"/>
      </w:pPr>
      <w:rPr>
        <w:rFonts w:ascii="Arial" w:hAnsi="Arial" w:hint="default"/>
        <w:b w:val="0"/>
        <w:i w:val="0"/>
        <w:sz w:val="22"/>
      </w:rPr>
    </w:lvl>
    <w:lvl w:ilvl="4">
      <w:start w:val="1"/>
      <w:numFmt w:val="lowerRoman"/>
      <w:pStyle w:val="Romannumerals"/>
      <w:lvlText w:val="%5"/>
      <w:lvlJc w:val="left"/>
      <w:pPr>
        <w:tabs>
          <w:tab w:val="num" w:pos="1134"/>
        </w:tabs>
        <w:ind w:left="1134" w:hanging="567"/>
      </w:pPr>
      <w:rPr>
        <w:rFonts w:ascii="Arial" w:hAnsi="Arial" w:hint="default"/>
        <w:b w:val="0"/>
        <w:i w:val="0"/>
        <w:sz w:val="16"/>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0"/>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mailMerge>
    <w:mainDocumentType w:val="formLetters"/>
    <w:linkToQuery/>
    <w:dataType w:val="native"/>
    <w:connectString w:val="Provider=Microsoft.ACE.OLEDB.12.0;User ID=Admin;Data Source=L:\Swap\New Work\UDG\Newsletter\2015-06-04 emai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ddressFieldName w:val="Main_Email"/>
    <w:mailSubject w:val="Placemaking and Value - RICS Report - 2015 National Urban Design Conference First Announcemet "/>
    <w:odso>
      <w:udl w:val="Provider=Microsoft.ACE.OLEDB.12.0;User ID=Admin;Data Source=L:\Swap\New Work\UDG\Newsletter\2015-06-04 emai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GB"/>
      </w:fieldMapData>
      <w:fieldMapData>
        <w:lid w:val="en-GB"/>
      </w:fieldMapData>
      <w:fieldMapData>
        <w:type w:val="dbColumn"/>
        <w:name w:val="First Name"/>
        <w:mappedName w:val="First Name"/>
        <w:column w:val="8"/>
        <w:lid w:val="en-GB"/>
      </w:fieldMapData>
      <w:fieldMapData>
        <w:lid w:val="en-GB"/>
      </w:fieldMapData>
      <w:fieldMapData>
        <w:type w:val="dbColumn"/>
        <w:name w:val="Last Name"/>
        <w:mappedName w:val="Last Name"/>
        <w:column w:val="10"/>
        <w:lid w:val="en-GB"/>
      </w:fieldMapData>
      <w:fieldMapData>
        <w:lid w:val="en-GB"/>
      </w:fieldMapData>
      <w:fieldMapData>
        <w:lid w:val="en-GB"/>
      </w:fieldMapData>
      <w:fieldMapData>
        <w:lid w:val="en-GB"/>
      </w:fieldMapData>
      <w:fieldMapData>
        <w:type w:val="dbColumn"/>
        <w:name w:val="Company"/>
        <w:mappedName w:val="Company"/>
        <w:column w:val="12"/>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7"/>
    <w:rsid w:val="00000DD1"/>
    <w:rsid w:val="00001647"/>
    <w:rsid w:val="00001D01"/>
    <w:rsid w:val="00001D72"/>
    <w:rsid w:val="000049DB"/>
    <w:rsid w:val="00004D15"/>
    <w:rsid w:val="000063A6"/>
    <w:rsid w:val="000153C6"/>
    <w:rsid w:val="00016372"/>
    <w:rsid w:val="000179B1"/>
    <w:rsid w:val="000224D4"/>
    <w:rsid w:val="00025F4F"/>
    <w:rsid w:val="00034D18"/>
    <w:rsid w:val="000354DA"/>
    <w:rsid w:val="00047350"/>
    <w:rsid w:val="0005086E"/>
    <w:rsid w:val="00053F40"/>
    <w:rsid w:val="0006093C"/>
    <w:rsid w:val="00067C97"/>
    <w:rsid w:val="00067D51"/>
    <w:rsid w:val="00070B5F"/>
    <w:rsid w:val="00072F35"/>
    <w:rsid w:val="00074963"/>
    <w:rsid w:val="0007568F"/>
    <w:rsid w:val="0008155E"/>
    <w:rsid w:val="00082D42"/>
    <w:rsid w:val="00087E6E"/>
    <w:rsid w:val="000901D7"/>
    <w:rsid w:val="00091F9C"/>
    <w:rsid w:val="00096DC6"/>
    <w:rsid w:val="000A4AC4"/>
    <w:rsid w:val="000B4E14"/>
    <w:rsid w:val="000B58E9"/>
    <w:rsid w:val="000B6FD9"/>
    <w:rsid w:val="000C1139"/>
    <w:rsid w:val="000C26AD"/>
    <w:rsid w:val="000C39C0"/>
    <w:rsid w:val="000C409D"/>
    <w:rsid w:val="000C43FB"/>
    <w:rsid w:val="000C4C9C"/>
    <w:rsid w:val="000C686A"/>
    <w:rsid w:val="000C6E78"/>
    <w:rsid w:val="000D0396"/>
    <w:rsid w:val="000D53E5"/>
    <w:rsid w:val="000E2C37"/>
    <w:rsid w:val="000E5408"/>
    <w:rsid w:val="000F45F3"/>
    <w:rsid w:val="0010567E"/>
    <w:rsid w:val="00106AC1"/>
    <w:rsid w:val="00111D03"/>
    <w:rsid w:val="0011394F"/>
    <w:rsid w:val="001144DA"/>
    <w:rsid w:val="001244C0"/>
    <w:rsid w:val="001257BB"/>
    <w:rsid w:val="00126B7D"/>
    <w:rsid w:val="001351FA"/>
    <w:rsid w:val="00143FF3"/>
    <w:rsid w:val="00145609"/>
    <w:rsid w:val="0014626C"/>
    <w:rsid w:val="00151AE3"/>
    <w:rsid w:val="001558EF"/>
    <w:rsid w:val="00157FAF"/>
    <w:rsid w:val="0016438D"/>
    <w:rsid w:val="00173918"/>
    <w:rsid w:val="0018298E"/>
    <w:rsid w:val="0018326A"/>
    <w:rsid w:val="00190804"/>
    <w:rsid w:val="00191821"/>
    <w:rsid w:val="00195082"/>
    <w:rsid w:val="001A0ACA"/>
    <w:rsid w:val="001A0CA5"/>
    <w:rsid w:val="001A2B3E"/>
    <w:rsid w:val="001A40F9"/>
    <w:rsid w:val="001A5005"/>
    <w:rsid w:val="001A67A3"/>
    <w:rsid w:val="001A7107"/>
    <w:rsid w:val="001B0D83"/>
    <w:rsid w:val="001B50E0"/>
    <w:rsid w:val="001B6441"/>
    <w:rsid w:val="001C0D03"/>
    <w:rsid w:val="001C3CD5"/>
    <w:rsid w:val="001C7EDC"/>
    <w:rsid w:val="001D6B45"/>
    <w:rsid w:val="001D7AB4"/>
    <w:rsid w:val="001E0A53"/>
    <w:rsid w:val="001E222A"/>
    <w:rsid w:val="001E7E8D"/>
    <w:rsid w:val="001F13F0"/>
    <w:rsid w:val="001F511F"/>
    <w:rsid w:val="001F5393"/>
    <w:rsid w:val="00200ACA"/>
    <w:rsid w:val="00200E9F"/>
    <w:rsid w:val="002036D2"/>
    <w:rsid w:val="002064C5"/>
    <w:rsid w:val="0021586F"/>
    <w:rsid w:val="00216FED"/>
    <w:rsid w:val="00230C03"/>
    <w:rsid w:val="00241958"/>
    <w:rsid w:val="00243FE5"/>
    <w:rsid w:val="00246166"/>
    <w:rsid w:val="00246758"/>
    <w:rsid w:val="002507F5"/>
    <w:rsid w:val="0025310A"/>
    <w:rsid w:val="00261279"/>
    <w:rsid w:val="0026538A"/>
    <w:rsid w:val="00270246"/>
    <w:rsid w:val="00284AD7"/>
    <w:rsid w:val="002852E6"/>
    <w:rsid w:val="00286770"/>
    <w:rsid w:val="00287819"/>
    <w:rsid w:val="00287D37"/>
    <w:rsid w:val="002A1186"/>
    <w:rsid w:val="002A13D5"/>
    <w:rsid w:val="002A3382"/>
    <w:rsid w:val="002A4EA5"/>
    <w:rsid w:val="002A75DF"/>
    <w:rsid w:val="002B006B"/>
    <w:rsid w:val="002B217F"/>
    <w:rsid w:val="002B5421"/>
    <w:rsid w:val="002C08A9"/>
    <w:rsid w:val="002C351B"/>
    <w:rsid w:val="002D26B6"/>
    <w:rsid w:val="002D2987"/>
    <w:rsid w:val="002D2E93"/>
    <w:rsid w:val="002D430F"/>
    <w:rsid w:val="002D44C3"/>
    <w:rsid w:val="002D5142"/>
    <w:rsid w:val="002E3CA5"/>
    <w:rsid w:val="002E3CC8"/>
    <w:rsid w:val="002E4DE6"/>
    <w:rsid w:val="002F0567"/>
    <w:rsid w:val="002F12B8"/>
    <w:rsid w:val="002F3865"/>
    <w:rsid w:val="002F3C00"/>
    <w:rsid w:val="002F4CA5"/>
    <w:rsid w:val="00301F8D"/>
    <w:rsid w:val="00302849"/>
    <w:rsid w:val="0030325C"/>
    <w:rsid w:val="00304EC7"/>
    <w:rsid w:val="00305294"/>
    <w:rsid w:val="00310CBC"/>
    <w:rsid w:val="003165E5"/>
    <w:rsid w:val="00324CB2"/>
    <w:rsid w:val="003273E9"/>
    <w:rsid w:val="003313E2"/>
    <w:rsid w:val="00333244"/>
    <w:rsid w:val="0034030C"/>
    <w:rsid w:val="0034194C"/>
    <w:rsid w:val="00345F62"/>
    <w:rsid w:val="003471CE"/>
    <w:rsid w:val="0035026F"/>
    <w:rsid w:val="003572C0"/>
    <w:rsid w:val="00363C7F"/>
    <w:rsid w:val="00366F48"/>
    <w:rsid w:val="00370EB7"/>
    <w:rsid w:val="00381392"/>
    <w:rsid w:val="0038706B"/>
    <w:rsid w:val="00387F8A"/>
    <w:rsid w:val="00390116"/>
    <w:rsid w:val="003901AC"/>
    <w:rsid w:val="00396E63"/>
    <w:rsid w:val="003A04D6"/>
    <w:rsid w:val="003A0862"/>
    <w:rsid w:val="003A0CBF"/>
    <w:rsid w:val="003A0EC9"/>
    <w:rsid w:val="003A1902"/>
    <w:rsid w:val="003A1C54"/>
    <w:rsid w:val="003A57A9"/>
    <w:rsid w:val="003A706E"/>
    <w:rsid w:val="003B4D90"/>
    <w:rsid w:val="003B60DA"/>
    <w:rsid w:val="003B6D89"/>
    <w:rsid w:val="003B70A0"/>
    <w:rsid w:val="003D428B"/>
    <w:rsid w:val="003D59AB"/>
    <w:rsid w:val="003D5E1C"/>
    <w:rsid w:val="003D77D9"/>
    <w:rsid w:val="003E4133"/>
    <w:rsid w:val="004006CA"/>
    <w:rsid w:val="00406E60"/>
    <w:rsid w:val="004149AA"/>
    <w:rsid w:val="00416BA7"/>
    <w:rsid w:val="00423D7D"/>
    <w:rsid w:val="00425370"/>
    <w:rsid w:val="00436480"/>
    <w:rsid w:val="004411C8"/>
    <w:rsid w:val="00442BDC"/>
    <w:rsid w:val="00444D01"/>
    <w:rsid w:val="0044562A"/>
    <w:rsid w:val="00455A96"/>
    <w:rsid w:val="0046213B"/>
    <w:rsid w:val="00473387"/>
    <w:rsid w:val="0047417E"/>
    <w:rsid w:val="0047459E"/>
    <w:rsid w:val="0047464F"/>
    <w:rsid w:val="00475DC3"/>
    <w:rsid w:val="004854E1"/>
    <w:rsid w:val="004922AC"/>
    <w:rsid w:val="00494DB0"/>
    <w:rsid w:val="00494E9D"/>
    <w:rsid w:val="00495208"/>
    <w:rsid w:val="00497999"/>
    <w:rsid w:val="004A0AE4"/>
    <w:rsid w:val="004A542C"/>
    <w:rsid w:val="004B30AF"/>
    <w:rsid w:val="004B3576"/>
    <w:rsid w:val="004C6065"/>
    <w:rsid w:val="004C724D"/>
    <w:rsid w:val="004D34DB"/>
    <w:rsid w:val="004D3973"/>
    <w:rsid w:val="004D574F"/>
    <w:rsid w:val="004D6DDE"/>
    <w:rsid w:val="004D77D3"/>
    <w:rsid w:val="004D78B6"/>
    <w:rsid w:val="004E009C"/>
    <w:rsid w:val="004E105E"/>
    <w:rsid w:val="004E1423"/>
    <w:rsid w:val="004E1DB8"/>
    <w:rsid w:val="004E2949"/>
    <w:rsid w:val="00503FB3"/>
    <w:rsid w:val="005157D4"/>
    <w:rsid w:val="005218C6"/>
    <w:rsid w:val="00521FD6"/>
    <w:rsid w:val="00522626"/>
    <w:rsid w:val="005239F4"/>
    <w:rsid w:val="005279F9"/>
    <w:rsid w:val="00531900"/>
    <w:rsid w:val="005339D0"/>
    <w:rsid w:val="00535ADF"/>
    <w:rsid w:val="00535CD0"/>
    <w:rsid w:val="00536499"/>
    <w:rsid w:val="005435D6"/>
    <w:rsid w:val="0055077C"/>
    <w:rsid w:val="00551A13"/>
    <w:rsid w:val="00554FDD"/>
    <w:rsid w:val="005576FC"/>
    <w:rsid w:val="00557F93"/>
    <w:rsid w:val="005608EA"/>
    <w:rsid w:val="0056390F"/>
    <w:rsid w:val="005649CD"/>
    <w:rsid w:val="00572DE9"/>
    <w:rsid w:val="0057487F"/>
    <w:rsid w:val="005760B7"/>
    <w:rsid w:val="00577BAA"/>
    <w:rsid w:val="0058643F"/>
    <w:rsid w:val="00586C86"/>
    <w:rsid w:val="00590A5C"/>
    <w:rsid w:val="00591144"/>
    <w:rsid w:val="005945B8"/>
    <w:rsid w:val="005A337C"/>
    <w:rsid w:val="005A73F7"/>
    <w:rsid w:val="005B5385"/>
    <w:rsid w:val="005B5BE0"/>
    <w:rsid w:val="005B6587"/>
    <w:rsid w:val="005C4B65"/>
    <w:rsid w:val="005D07F7"/>
    <w:rsid w:val="005E25ED"/>
    <w:rsid w:val="005E34E7"/>
    <w:rsid w:val="005E3817"/>
    <w:rsid w:val="005E4DEE"/>
    <w:rsid w:val="005F3007"/>
    <w:rsid w:val="005F7683"/>
    <w:rsid w:val="005F79D4"/>
    <w:rsid w:val="00604B2F"/>
    <w:rsid w:val="00606754"/>
    <w:rsid w:val="0060780D"/>
    <w:rsid w:val="00610ADF"/>
    <w:rsid w:val="00610E9F"/>
    <w:rsid w:val="00611A44"/>
    <w:rsid w:val="00612B87"/>
    <w:rsid w:val="00621CDA"/>
    <w:rsid w:val="00622A21"/>
    <w:rsid w:val="00624D40"/>
    <w:rsid w:val="00627930"/>
    <w:rsid w:val="00632EEE"/>
    <w:rsid w:val="00634A77"/>
    <w:rsid w:val="00640139"/>
    <w:rsid w:val="00641C3B"/>
    <w:rsid w:val="00642651"/>
    <w:rsid w:val="00642864"/>
    <w:rsid w:val="00643455"/>
    <w:rsid w:val="00650903"/>
    <w:rsid w:val="00657015"/>
    <w:rsid w:val="0065751A"/>
    <w:rsid w:val="00660619"/>
    <w:rsid w:val="006644BF"/>
    <w:rsid w:val="00664D5D"/>
    <w:rsid w:val="006651E4"/>
    <w:rsid w:val="00670570"/>
    <w:rsid w:val="0067105F"/>
    <w:rsid w:val="00672263"/>
    <w:rsid w:val="00672284"/>
    <w:rsid w:val="00673AD8"/>
    <w:rsid w:val="006754BB"/>
    <w:rsid w:val="00675FA1"/>
    <w:rsid w:val="00676584"/>
    <w:rsid w:val="00677A39"/>
    <w:rsid w:val="006819CB"/>
    <w:rsid w:val="0068209F"/>
    <w:rsid w:val="006834DF"/>
    <w:rsid w:val="006847F3"/>
    <w:rsid w:val="00685FEE"/>
    <w:rsid w:val="006865A8"/>
    <w:rsid w:val="00690A15"/>
    <w:rsid w:val="006970B0"/>
    <w:rsid w:val="006A0B94"/>
    <w:rsid w:val="006A5A38"/>
    <w:rsid w:val="006A61CC"/>
    <w:rsid w:val="006A6DFE"/>
    <w:rsid w:val="006A72EC"/>
    <w:rsid w:val="006B0388"/>
    <w:rsid w:val="006B7C68"/>
    <w:rsid w:val="006C1AA9"/>
    <w:rsid w:val="006C65AC"/>
    <w:rsid w:val="006C6947"/>
    <w:rsid w:val="006D36F6"/>
    <w:rsid w:val="006D4C02"/>
    <w:rsid w:val="006D6E75"/>
    <w:rsid w:val="006E59FF"/>
    <w:rsid w:val="006F371A"/>
    <w:rsid w:val="006F6F0C"/>
    <w:rsid w:val="0070023E"/>
    <w:rsid w:val="00701E5F"/>
    <w:rsid w:val="00704034"/>
    <w:rsid w:val="00706728"/>
    <w:rsid w:val="00711583"/>
    <w:rsid w:val="007120A4"/>
    <w:rsid w:val="007156B0"/>
    <w:rsid w:val="00722DF4"/>
    <w:rsid w:val="0072312C"/>
    <w:rsid w:val="007262C1"/>
    <w:rsid w:val="0073677B"/>
    <w:rsid w:val="007370FC"/>
    <w:rsid w:val="00740A5B"/>
    <w:rsid w:val="00742019"/>
    <w:rsid w:val="00745603"/>
    <w:rsid w:val="00752412"/>
    <w:rsid w:val="00767794"/>
    <w:rsid w:val="00777FDD"/>
    <w:rsid w:val="007822B8"/>
    <w:rsid w:val="007909B7"/>
    <w:rsid w:val="00791A24"/>
    <w:rsid w:val="00795B00"/>
    <w:rsid w:val="0079622F"/>
    <w:rsid w:val="00797543"/>
    <w:rsid w:val="007A0D14"/>
    <w:rsid w:val="007A1C1F"/>
    <w:rsid w:val="007A6235"/>
    <w:rsid w:val="007A7DD9"/>
    <w:rsid w:val="007B0DBE"/>
    <w:rsid w:val="007C1064"/>
    <w:rsid w:val="007C20C9"/>
    <w:rsid w:val="007C6E91"/>
    <w:rsid w:val="007D1275"/>
    <w:rsid w:val="007D2564"/>
    <w:rsid w:val="007D3D22"/>
    <w:rsid w:val="007D4EFF"/>
    <w:rsid w:val="007D673C"/>
    <w:rsid w:val="007D6D53"/>
    <w:rsid w:val="007D7E0F"/>
    <w:rsid w:val="007E7200"/>
    <w:rsid w:val="007E7A66"/>
    <w:rsid w:val="007F1C90"/>
    <w:rsid w:val="007F1DA6"/>
    <w:rsid w:val="007F2CB2"/>
    <w:rsid w:val="00800785"/>
    <w:rsid w:val="00801640"/>
    <w:rsid w:val="008025FD"/>
    <w:rsid w:val="00807C9C"/>
    <w:rsid w:val="008100AA"/>
    <w:rsid w:val="00813505"/>
    <w:rsid w:val="00815093"/>
    <w:rsid w:val="00823BA4"/>
    <w:rsid w:val="008258BB"/>
    <w:rsid w:val="00834AB7"/>
    <w:rsid w:val="00841DCA"/>
    <w:rsid w:val="00850D69"/>
    <w:rsid w:val="00854961"/>
    <w:rsid w:val="00855B5F"/>
    <w:rsid w:val="00860016"/>
    <w:rsid w:val="00860D9C"/>
    <w:rsid w:val="0086236E"/>
    <w:rsid w:val="0086474A"/>
    <w:rsid w:val="008649A0"/>
    <w:rsid w:val="00866BCB"/>
    <w:rsid w:val="00871205"/>
    <w:rsid w:val="00880960"/>
    <w:rsid w:val="00891A33"/>
    <w:rsid w:val="008A24C4"/>
    <w:rsid w:val="008A6559"/>
    <w:rsid w:val="008B1DA2"/>
    <w:rsid w:val="008B5B9C"/>
    <w:rsid w:val="008C0887"/>
    <w:rsid w:val="008C3182"/>
    <w:rsid w:val="008D037F"/>
    <w:rsid w:val="008E06B4"/>
    <w:rsid w:val="008E2C5A"/>
    <w:rsid w:val="008E5BF8"/>
    <w:rsid w:val="008E6D05"/>
    <w:rsid w:val="008E7F3A"/>
    <w:rsid w:val="008F2509"/>
    <w:rsid w:val="008F2783"/>
    <w:rsid w:val="008F613E"/>
    <w:rsid w:val="00900C94"/>
    <w:rsid w:val="00900D3B"/>
    <w:rsid w:val="009037BC"/>
    <w:rsid w:val="00906BE2"/>
    <w:rsid w:val="009120A3"/>
    <w:rsid w:val="0091233A"/>
    <w:rsid w:val="0091407E"/>
    <w:rsid w:val="00915DA7"/>
    <w:rsid w:val="00921588"/>
    <w:rsid w:val="009226AB"/>
    <w:rsid w:val="00922766"/>
    <w:rsid w:val="00924AB6"/>
    <w:rsid w:val="0092535F"/>
    <w:rsid w:val="0092612F"/>
    <w:rsid w:val="00926B13"/>
    <w:rsid w:val="00927F36"/>
    <w:rsid w:val="00940571"/>
    <w:rsid w:val="00944E63"/>
    <w:rsid w:val="00950050"/>
    <w:rsid w:val="00950582"/>
    <w:rsid w:val="00951341"/>
    <w:rsid w:val="00953C1B"/>
    <w:rsid w:val="009548CB"/>
    <w:rsid w:val="00957638"/>
    <w:rsid w:val="00957C15"/>
    <w:rsid w:val="00962AD4"/>
    <w:rsid w:val="009633FF"/>
    <w:rsid w:val="009641B3"/>
    <w:rsid w:val="00964EB5"/>
    <w:rsid w:val="00971438"/>
    <w:rsid w:val="0097256A"/>
    <w:rsid w:val="00981F85"/>
    <w:rsid w:val="00982F45"/>
    <w:rsid w:val="00983291"/>
    <w:rsid w:val="00984696"/>
    <w:rsid w:val="0098738D"/>
    <w:rsid w:val="00991FE6"/>
    <w:rsid w:val="009930B2"/>
    <w:rsid w:val="00993EC8"/>
    <w:rsid w:val="0099529B"/>
    <w:rsid w:val="00995C00"/>
    <w:rsid w:val="009A11D6"/>
    <w:rsid w:val="009A1E9E"/>
    <w:rsid w:val="009A531B"/>
    <w:rsid w:val="009A7B47"/>
    <w:rsid w:val="009B3BC1"/>
    <w:rsid w:val="009B3F72"/>
    <w:rsid w:val="009B47F9"/>
    <w:rsid w:val="009C214A"/>
    <w:rsid w:val="009C60A2"/>
    <w:rsid w:val="009D3AA3"/>
    <w:rsid w:val="009F10E9"/>
    <w:rsid w:val="009F7CC8"/>
    <w:rsid w:val="00A02427"/>
    <w:rsid w:val="00A10D39"/>
    <w:rsid w:val="00A110E8"/>
    <w:rsid w:val="00A24779"/>
    <w:rsid w:val="00A34F56"/>
    <w:rsid w:val="00A404FF"/>
    <w:rsid w:val="00A44CFC"/>
    <w:rsid w:val="00A47BDE"/>
    <w:rsid w:val="00A47D49"/>
    <w:rsid w:val="00A51909"/>
    <w:rsid w:val="00A519B1"/>
    <w:rsid w:val="00A529E2"/>
    <w:rsid w:val="00A5600E"/>
    <w:rsid w:val="00A64191"/>
    <w:rsid w:val="00A6466E"/>
    <w:rsid w:val="00A66AD7"/>
    <w:rsid w:val="00A750BB"/>
    <w:rsid w:val="00A821E3"/>
    <w:rsid w:val="00A83791"/>
    <w:rsid w:val="00A84A27"/>
    <w:rsid w:val="00A86988"/>
    <w:rsid w:val="00AA4D35"/>
    <w:rsid w:val="00AA7A0E"/>
    <w:rsid w:val="00AA7AED"/>
    <w:rsid w:val="00AB03B1"/>
    <w:rsid w:val="00AB3457"/>
    <w:rsid w:val="00AB6525"/>
    <w:rsid w:val="00AC0B44"/>
    <w:rsid w:val="00AC3165"/>
    <w:rsid w:val="00AC58B8"/>
    <w:rsid w:val="00AC69F3"/>
    <w:rsid w:val="00AD03A8"/>
    <w:rsid w:val="00AD167F"/>
    <w:rsid w:val="00AD32E7"/>
    <w:rsid w:val="00AD660B"/>
    <w:rsid w:val="00AE3B61"/>
    <w:rsid w:val="00AE4005"/>
    <w:rsid w:val="00AE436D"/>
    <w:rsid w:val="00AE7BF0"/>
    <w:rsid w:val="00AF0CCD"/>
    <w:rsid w:val="00AF4262"/>
    <w:rsid w:val="00AF6651"/>
    <w:rsid w:val="00B0099C"/>
    <w:rsid w:val="00B02703"/>
    <w:rsid w:val="00B04764"/>
    <w:rsid w:val="00B0678D"/>
    <w:rsid w:val="00B11959"/>
    <w:rsid w:val="00B126F9"/>
    <w:rsid w:val="00B12ADD"/>
    <w:rsid w:val="00B13797"/>
    <w:rsid w:val="00B14C8C"/>
    <w:rsid w:val="00B15476"/>
    <w:rsid w:val="00B1695E"/>
    <w:rsid w:val="00B207E2"/>
    <w:rsid w:val="00B21FEC"/>
    <w:rsid w:val="00B36D87"/>
    <w:rsid w:val="00B40CB3"/>
    <w:rsid w:val="00B41939"/>
    <w:rsid w:val="00B41F16"/>
    <w:rsid w:val="00B4631C"/>
    <w:rsid w:val="00B47EFC"/>
    <w:rsid w:val="00B61DD3"/>
    <w:rsid w:val="00B633FA"/>
    <w:rsid w:val="00B75532"/>
    <w:rsid w:val="00B7707F"/>
    <w:rsid w:val="00B82349"/>
    <w:rsid w:val="00B85972"/>
    <w:rsid w:val="00B85FE5"/>
    <w:rsid w:val="00B87E90"/>
    <w:rsid w:val="00BA04BF"/>
    <w:rsid w:val="00BA0777"/>
    <w:rsid w:val="00BA550F"/>
    <w:rsid w:val="00BA6CFF"/>
    <w:rsid w:val="00BA7335"/>
    <w:rsid w:val="00BB3403"/>
    <w:rsid w:val="00BB75D3"/>
    <w:rsid w:val="00BB7B4F"/>
    <w:rsid w:val="00BC55F5"/>
    <w:rsid w:val="00BD707E"/>
    <w:rsid w:val="00BE61DD"/>
    <w:rsid w:val="00BF12EE"/>
    <w:rsid w:val="00BF1BBA"/>
    <w:rsid w:val="00BF4BFC"/>
    <w:rsid w:val="00BF68C3"/>
    <w:rsid w:val="00C02714"/>
    <w:rsid w:val="00C037D2"/>
    <w:rsid w:val="00C11DEF"/>
    <w:rsid w:val="00C15242"/>
    <w:rsid w:val="00C16982"/>
    <w:rsid w:val="00C2519D"/>
    <w:rsid w:val="00C2741D"/>
    <w:rsid w:val="00C363B5"/>
    <w:rsid w:val="00C3655C"/>
    <w:rsid w:val="00C42288"/>
    <w:rsid w:val="00C47607"/>
    <w:rsid w:val="00C47930"/>
    <w:rsid w:val="00C479FC"/>
    <w:rsid w:val="00C504FA"/>
    <w:rsid w:val="00C5062F"/>
    <w:rsid w:val="00C51C23"/>
    <w:rsid w:val="00C53CF6"/>
    <w:rsid w:val="00C56B5B"/>
    <w:rsid w:val="00C613CF"/>
    <w:rsid w:val="00C61A03"/>
    <w:rsid w:val="00C6204B"/>
    <w:rsid w:val="00C633D4"/>
    <w:rsid w:val="00C678A4"/>
    <w:rsid w:val="00C73012"/>
    <w:rsid w:val="00C77643"/>
    <w:rsid w:val="00C778C1"/>
    <w:rsid w:val="00C8122F"/>
    <w:rsid w:val="00C81869"/>
    <w:rsid w:val="00C82158"/>
    <w:rsid w:val="00C82FEB"/>
    <w:rsid w:val="00C86A93"/>
    <w:rsid w:val="00C901E7"/>
    <w:rsid w:val="00C94C36"/>
    <w:rsid w:val="00C95BA0"/>
    <w:rsid w:val="00C95D6F"/>
    <w:rsid w:val="00C974DB"/>
    <w:rsid w:val="00CB7DBC"/>
    <w:rsid w:val="00CD67AC"/>
    <w:rsid w:val="00CE3158"/>
    <w:rsid w:val="00CE420D"/>
    <w:rsid w:val="00CE5F39"/>
    <w:rsid w:val="00CE6BAB"/>
    <w:rsid w:val="00CF3ECD"/>
    <w:rsid w:val="00CF6557"/>
    <w:rsid w:val="00CF7993"/>
    <w:rsid w:val="00D0000A"/>
    <w:rsid w:val="00D138DA"/>
    <w:rsid w:val="00D231DB"/>
    <w:rsid w:val="00D26889"/>
    <w:rsid w:val="00D33D53"/>
    <w:rsid w:val="00D34C8A"/>
    <w:rsid w:val="00D3756C"/>
    <w:rsid w:val="00D42BBC"/>
    <w:rsid w:val="00D51ECC"/>
    <w:rsid w:val="00D52240"/>
    <w:rsid w:val="00D54804"/>
    <w:rsid w:val="00D61620"/>
    <w:rsid w:val="00D6724D"/>
    <w:rsid w:val="00D70B7A"/>
    <w:rsid w:val="00D83097"/>
    <w:rsid w:val="00D854CB"/>
    <w:rsid w:val="00D877AE"/>
    <w:rsid w:val="00D90368"/>
    <w:rsid w:val="00D91EB5"/>
    <w:rsid w:val="00D9749E"/>
    <w:rsid w:val="00DA6BC1"/>
    <w:rsid w:val="00DB056A"/>
    <w:rsid w:val="00DB5B9D"/>
    <w:rsid w:val="00DB6FD4"/>
    <w:rsid w:val="00DD1801"/>
    <w:rsid w:val="00DE1002"/>
    <w:rsid w:val="00DE6313"/>
    <w:rsid w:val="00DE71A0"/>
    <w:rsid w:val="00DF0255"/>
    <w:rsid w:val="00DF1A8C"/>
    <w:rsid w:val="00DF2078"/>
    <w:rsid w:val="00DF2082"/>
    <w:rsid w:val="00DF35DE"/>
    <w:rsid w:val="00DF59C2"/>
    <w:rsid w:val="00E007A6"/>
    <w:rsid w:val="00E00E40"/>
    <w:rsid w:val="00E0379F"/>
    <w:rsid w:val="00E04478"/>
    <w:rsid w:val="00E04C12"/>
    <w:rsid w:val="00E077CA"/>
    <w:rsid w:val="00E102F8"/>
    <w:rsid w:val="00E1168A"/>
    <w:rsid w:val="00E12236"/>
    <w:rsid w:val="00E1387A"/>
    <w:rsid w:val="00E14101"/>
    <w:rsid w:val="00E15CD0"/>
    <w:rsid w:val="00E22201"/>
    <w:rsid w:val="00E2449B"/>
    <w:rsid w:val="00E2691B"/>
    <w:rsid w:val="00E30D0D"/>
    <w:rsid w:val="00E31D33"/>
    <w:rsid w:val="00E32F16"/>
    <w:rsid w:val="00E40983"/>
    <w:rsid w:val="00E4346F"/>
    <w:rsid w:val="00E44689"/>
    <w:rsid w:val="00E52991"/>
    <w:rsid w:val="00E53E0D"/>
    <w:rsid w:val="00E60D48"/>
    <w:rsid w:val="00E67215"/>
    <w:rsid w:val="00E7501E"/>
    <w:rsid w:val="00E80406"/>
    <w:rsid w:val="00E86471"/>
    <w:rsid w:val="00E93F30"/>
    <w:rsid w:val="00E94332"/>
    <w:rsid w:val="00EA208F"/>
    <w:rsid w:val="00EA4619"/>
    <w:rsid w:val="00EA56B6"/>
    <w:rsid w:val="00EA7509"/>
    <w:rsid w:val="00EB5AC7"/>
    <w:rsid w:val="00EB684F"/>
    <w:rsid w:val="00EC0DCF"/>
    <w:rsid w:val="00EC2925"/>
    <w:rsid w:val="00EC333A"/>
    <w:rsid w:val="00EC369E"/>
    <w:rsid w:val="00EC50DD"/>
    <w:rsid w:val="00EE0E8F"/>
    <w:rsid w:val="00EE1EB5"/>
    <w:rsid w:val="00EE48FB"/>
    <w:rsid w:val="00EE65EC"/>
    <w:rsid w:val="00EF2F9B"/>
    <w:rsid w:val="00EF51B1"/>
    <w:rsid w:val="00F07323"/>
    <w:rsid w:val="00F074CA"/>
    <w:rsid w:val="00F12414"/>
    <w:rsid w:val="00F125A5"/>
    <w:rsid w:val="00F16A7D"/>
    <w:rsid w:val="00F17E48"/>
    <w:rsid w:val="00F210C9"/>
    <w:rsid w:val="00F22FD5"/>
    <w:rsid w:val="00F23E29"/>
    <w:rsid w:val="00F24A23"/>
    <w:rsid w:val="00F32A46"/>
    <w:rsid w:val="00F366B8"/>
    <w:rsid w:val="00F42728"/>
    <w:rsid w:val="00F449AD"/>
    <w:rsid w:val="00F44F4A"/>
    <w:rsid w:val="00F463F4"/>
    <w:rsid w:val="00F4671A"/>
    <w:rsid w:val="00F47C27"/>
    <w:rsid w:val="00F52358"/>
    <w:rsid w:val="00F53C2A"/>
    <w:rsid w:val="00F5758D"/>
    <w:rsid w:val="00F601F5"/>
    <w:rsid w:val="00F644CC"/>
    <w:rsid w:val="00F771C7"/>
    <w:rsid w:val="00F81370"/>
    <w:rsid w:val="00F826A7"/>
    <w:rsid w:val="00F82F9A"/>
    <w:rsid w:val="00F9147C"/>
    <w:rsid w:val="00F9688B"/>
    <w:rsid w:val="00FA276F"/>
    <w:rsid w:val="00FA4088"/>
    <w:rsid w:val="00FB3070"/>
    <w:rsid w:val="00FB3BED"/>
    <w:rsid w:val="00FB7B89"/>
    <w:rsid w:val="00FC0E48"/>
    <w:rsid w:val="00FD0BDF"/>
    <w:rsid w:val="00FD3959"/>
    <w:rsid w:val="00FD6EB8"/>
    <w:rsid w:val="00FD7A65"/>
    <w:rsid w:val="00FD7F43"/>
    <w:rsid w:val="00FE1848"/>
    <w:rsid w:val="00FE47BB"/>
    <w:rsid w:val="00FE757F"/>
    <w:rsid w:val="00FF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07">
      <w:bodyDiv w:val="1"/>
      <w:marLeft w:val="0"/>
      <w:marRight w:val="0"/>
      <w:marTop w:val="0"/>
      <w:marBottom w:val="0"/>
      <w:divBdr>
        <w:top w:val="none" w:sz="0" w:space="0" w:color="auto"/>
        <w:left w:val="none" w:sz="0" w:space="0" w:color="auto"/>
        <w:bottom w:val="none" w:sz="0" w:space="0" w:color="auto"/>
        <w:right w:val="none" w:sz="0" w:space="0" w:color="auto"/>
      </w:divBdr>
    </w:div>
    <w:div w:id="24135627">
      <w:bodyDiv w:val="1"/>
      <w:marLeft w:val="0"/>
      <w:marRight w:val="0"/>
      <w:marTop w:val="0"/>
      <w:marBottom w:val="0"/>
      <w:divBdr>
        <w:top w:val="none" w:sz="0" w:space="0" w:color="auto"/>
        <w:left w:val="none" w:sz="0" w:space="0" w:color="auto"/>
        <w:bottom w:val="none" w:sz="0" w:space="0" w:color="auto"/>
        <w:right w:val="none" w:sz="0" w:space="0" w:color="auto"/>
      </w:divBdr>
    </w:div>
    <w:div w:id="51275989">
      <w:bodyDiv w:val="1"/>
      <w:marLeft w:val="0"/>
      <w:marRight w:val="0"/>
      <w:marTop w:val="0"/>
      <w:marBottom w:val="0"/>
      <w:divBdr>
        <w:top w:val="none" w:sz="0" w:space="0" w:color="auto"/>
        <w:left w:val="none" w:sz="0" w:space="0" w:color="auto"/>
        <w:bottom w:val="none" w:sz="0" w:space="0" w:color="auto"/>
        <w:right w:val="none" w:sz="0" w:space="0" w:color="auto"/>
      </w:divBdr>
    </w:div>
    <w:div w:id="58788046">
      <w:bodyDiv w:val="1"/>
      <w:marLeft w:val="0"/>
      <w:marRight w:val="0"/>
      <w:marTop w:val="0"/>
      <w:marBottom w:val="0"/>
      <w:divBdr>
        <w:top w:val="none" w:sz="0" w:space="0" w:color="auto"/>
        <w:left w:val="none" w:sz="0" w:space="0" w:color="auto"/>
        <w:bottom w:val="none" w:sz="0" w:space="0" w:color="auto"/>
        <w:right w:val="none" w:sz="0" w:space="0" w:color="auto"/>
      </w:divBdr>
    </w:div>
    <w:div w:id="75564550">
      <w:bodyDiv w:val="1"/>
      <w:marLeft w:val="0"/>
      <w:marRight w:val="0"/>
      <w:marTop w:val="0"/>
      <w:marBottom w:val="0"/>
      <w:divBdr>
        <w:top w:val="none" w:sz="0" w:space="0" w:color="auto"/>
        <w:left w:val="none" w:sz="0" w:space="0" w:color="auto"/>
        <w:bottom w:val="none" w:sz="0" w:space="0" w:color="auto"/>
        <w:right w:val="none" w:sz="0" w:space="0" w:color="auto"/>
      </w:divBdr>
    </w:div>
    <w:div w:id="87124057">
      <w:bodyDiv w:val="1"/>
      <w:marLeft w:val="0"/>
      <w:marRight w:val="0"/>
      <w:marTop w:val="0"/>
      <w:marBottom w:val="0"/>
      <w:divBdr>
        <w:top w:val="none" w:sz="0" w:space="0" w:color="auto"/>
        <w:left w:val="none" w:sz="0" w:space="0" w:color="auto"/>
        <w:bottom w:val="none" w:sz="0" w:space="0" w:color="auto"/>
        <w:right w:val="none" w:sz="0" w:space="0" w:color="auto"/>
      </w:divBdr>
    </w:div>
    <w:div w:id="93288550">
      <w:bodyDiv w:val="1"/>
      <w:marLeft w:val="0"/>
      <w:marRight w:val="0"/>
      <w:marTop w:val="0"/>
      <w:marBottom w:val="0"/>
      <w:divBdr>
        <w:top w:val="none" w:sz="0" w:space="0" w:color="auto"/>
        <w:left w:val="none" w:sz="0" w:space="0" w:color="auto"/>
        <w:bottom w:val="none" w:sz="0" w:space="0" w:color="auto"/>
        <w:right w:val="none" w:sz="0" w:space="0" w:color="auto"/>
      </w:divBdr>
    </w:div>
    <w:div w:id="99422663">
      <w:bodyDiv w:val="1"/>
      <w:marLeft w:val="0"/>
      <w:marRight w:val="0"/>
      <w:marTop w:val="0"/>
      <w:marBottom w:val="0"/>
      <w:divBdr>
        <w:top w:val="none" w:sz="0" w:space="0" w:color="auto"/>
        <w:left w:val="none" w:sz="0" w:space="0" w:color="auto"/>
        <w:bottom w:val="none" w:sz="0" w:space="0" w:color="auto"/>
        <w:right w:val="none" w:sz="0" w:space="0" w:color="auto"/>
      </w:divBdr>
    </w:div>
    <w:div w:id="114982439">
      <w:bodyDiv w:val="1"/>
      <w:marLeft w:val="0"/>
      <w:marRight w:val="0"/>
      <w:marTop w:val="0"/>
      <w:marBottom w:val="0"/>
      <w:divBdr>
        <w:top w:val="none" w:sz="0" w:space="0" w:color="auto"/>
        <w:left w:val="none" w:sz="0" w:space="0" w:color="auto"/>
        <w:bottom w:val="none" w:sz="0" w:space="0" w:color="auto"/>
        <w:right w:val="none" w:sz="0" w:space="0" w:color="auto"/>
      </w:divBdr>
    </w:div>
    <w:div w:id="134953628">
      <w:bodyDiv w:val="1"/>
      <w:marLeft w:val="0"/>
      <w:marRight w:val="0"/>
      <w:marTop w:val="0"/>
      <w:marBottom w:val="0"/>
      <w:divBdr>
        <w:top w:val="none" w:sz="0" w:space="0" w:color="auto"/>
        <w:left w:val="none" w:sz="0" w:space="0" w:color="auto"/>
        <w:bottom w:val="none" w:sz="0" w:space="0" w:color="auto"/>
        <w:right w:val="none" w:sz="0" w:space="0" w:color="auto"/>
      </w:divBdr>
      <w:divsChild>
        <w:div w:id="1743791852">
          <w:marLeft w:val="0"/>
          <w:marRight w:val="0"/>
          <w:marTop w:val="0"/>
          <w:marBottom w:val="0"/>
          <w:divBdr>
            <w:top w:val="none" w:sz="0" w:space="0" w:color="auto"/>
            <w:left w:val="none" w:sz="0" w:space="0" w:color="auto"/>
            <w:bottom w:val="none" w:sz="0" w:space="0" w:color="auto"/>
            <w:right w:val="none" w:sz="0" w:space="0" w:color="auto"/>
          </w:divBdr>
        </w:div>
        <w:div w:id="1024987060">
          <w:marLeft w:val="0"/>
          <w:marRight w:val="0"/>
          <w:marTop w:val="0"/>
          <w:marBottom w:val="0"/>
          <w:divBdr>
            <w:top w:val="none" w:sz="0" w:space="0" w:color="auto"/>
            <w:left w:val="none" w:sz="0" w:space="0" w:color="auto"/>
            <w:bottom w:val="none" w:sz="0" w:space="0" w:color="auto"/>
            <w:right w:val="none" w:sz="0" w:space="0" w:color="auto"/>
          </w:divBdr>
        </w:div>
      </w:divsChild>
    </w:div>
    <w:div w:id="163665854">
      <w:bodyDiv w:val="1"/>
      <w:marLeft w:val="0"/>
      <w:marRight w:val="0"/>
      <w:marTop w:val="0"/>
      <w:marBottom w:val="0"/>
      <w:divBdr>
        <w:top w:val="none" w:sz="0" w:space="0" w:color="auto"/>
        <w:left w:val="none" w:sz="0" w:space="0" w:color="auto"/>
        <w:bottom w:val="none" w:sz="0" w:space="0" w:color="auto"/>
        <w:right w:val="none" w:sz="0" w:space="0" w:color="auto"/>
      </w:divBdr>
    </w:div>
    <w:div w:id="247421503">
      <w:bodyDiv w:val="1"/>
      <w:marLeft w:val="0"/>
      <w:marRight w:val="0"/>
      <w:marTop w:val="0"/>
      <w:marBottom w:val="0"/>
      <w:divBdr>
        <w:top w:val="none" w:sz="0" w:space="0" w:color="auto"/>
        <w:left w:val="none" w:sz="0" w:space="0" w:color="auto"/>
        <w:bottom w:val="none" w:sz="0" w:space="0" w:color="auto"/>
        <w:right w:val="none" w:sz="0" w:space="0" w:color="auto"/>
      </w:divBdr>
    </w:div>
    <w:div w:id="277374253">
      <w:bodyDiv w:val="1"/>
      <w:marLeft w:val="0"/>
      <w:marRight w:val="0"/>
      <w:marTop w:val="0"/>
      <w:marBottom w:val="0"/>
      <w:divBdr>
        <w:top w:val="none" w:sz="0" w:space="0" w:color="auto"/>
        <w:left w:val="none" w:sz="0" w:space="0" w:color="auto"/>
        <w:bottom w:val="none" w:sz="0" w:space="0" w:color="auto"/>
        <w:right w:val="none" w:sz="0" w:space="0" w:color="auto"/>
      </w:divBdr>
    </w:div>
    <w:div w:id="289669463">
      <w:bodyDiv w:val="1"/>
      <w:marLeft w:val="0"/>
      <w:marRight w:val="0"/>
      <w:marTop w:val="0"/>
      <w:marBottom w:val="0"/>
      <w:divBdr>
        <w:top w:val="none" w:sz="0" w:space="0" w:color="auto"/>
        <w:left w:val="none" w:sz="0" w:space="0" w:color="auto"/>
        <w:bottom w:val="none" w:sz="0" w:space="0" w:color="auto"/>
        <w:right w:val="none" w:sz="0" w:space="0" w:color="auto"/>
      </w:divBdr>
    </w:div>
    <w:div w:id="291448216">
      <w:bodyDiv w:val="1"/>
      <w:marLeft w:val="0"/>
      <w:marRight w:val="0"/>
      <w:marTop w:val="0"/>
      <w:marBottom w:val="0"/>
      <w:divBdr>
        <w:top w:val="none" w:sz="0" w:space="0" w:color="auto"/>
        <w:left w:val="none" w:sz="0" w:space="0" w:color="auto"/>
        <w:bottom w:val="none" w:sz="0" w:space="0" w:color="auto"/>
        <w:right w:val="none" w:sz="0" w:space="0" w:color="auto"/>
      </w:divBdr>
      <w:divsChild>
        <w:div w:id="560674753">
          <w:marLeft w:val="0"/>
          <w:marRight w:val="0"/>
          <w:marTop w:val="0"/>
          <w:marBottom w:val="0"/>
          <w:divBdr>
            <w:top w:val="none" w:sz="0" w:space="0" w:color="auto"/>
            <w:left w:val="none" w:sz="0" w:space="0" w:color="auto"/>
            <w:bottom w:val="none" w:sz="0" w:space="0" w:color="auto"/>
            <w:right w:val="none" w:sz="0" w:space="0" w:color="auto"/>
          </w:divBdr>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28211545">
      <w:bodyDiv w:val="1"/>
      <w:marLeft w:val="0"/>
      <w:marRight w:val="0"/>
      <w:marTop w:val="0"/>
      <w:marBottom w:val="0"/>
      <w:divBdr>
        <w:top w:val="none" w:sz="0" w:space="0" w:color="auto"/>
        <w:left w:val="none" w:sz="0" w:space="0" w:color="auto"/>
        <w:bottom w:val="none" w:sz="0" w:space="0" w:color="auto"/>
        <w:right w:val="none" w:sz="0" w:space="0" w:color="auto"/>
      </w:divBdr>
    </w:div>
    <w:div w:id="344671753">
      <w:bodyDiv w:val="1"/>
      <w:marLeft w:val="0"/>
      <w:marRight w:val="0"/>
      <w:marTop w:val="0"/>
      <w:marBottom w:val="0"/>
      <w:divBdr>
        <w:top w:val="none" w:sz="0" w:space="0" w:color="auto"/>
        <w:left w:val="none" w:sz="0" w:space="0" w:color="auto"/>
        <w:bottom w:val="none" w:sz="0" w:space="0" w:color="auto"/>
        <w:right w:val="none" w:sz="0" w:space="0" w:color="auto"/>
      </w:divBdr>
    </w:div>
    <w:div w:id="372923714">
      <w:bodyDiv w:val="1"/>
      <w:marLeft w:val="0"/>
      <w:marRight w:val="0"/>
      <w:marTop w:val="0"/>
      <w:marBottom w:val="0"/>
      <w:divBdr>
        <w:top w:val="none" w:sz="0" w:space="0" w:color="auto"/>
        <w:left w:val="none" w:sz="0" w:space="0" w:color="auto"/>
        <w:bottom w:val="none" w:sz="0" w:space="0" w:color="auto"/>
        <w:right w:val="none" w:sz="0" w:space="0" w:color="auto"/>
      </w:divBdr>
    </w:div>
    <w:div w:id="396780179">
      <w:bodyDiv w:val="1"/>
      <w:marLeft w:val="0"/>
      <w:marRight w:val="0"/>
      <w:marTop w:val="0"/>
      <w:marBottom w:val="0"/>
      <w:divBdr>
        <w:top w:val="none" w:sz="0" w:space="0" w:color="auto"/>
        <w:left w:val="none" w:sz="0" w:space="0" w:color="auto"/>
        <w:bottom w:val="none" w:sz="0" w:space="0" w:color="auto"/>
        <w:right w:val="none" w:sz="0" w:space="0" w:color="auto"/>
      </w:divBdr>
    </w:div>
    <w:div w:id="424499272">
      <w:bodyDiv w:val="1"/>
      <w:marLeft w:val="0"/>
      <w:marRight w:val="0"/>
      <w:marTop w:val="0"/>
      <w:marBottom w:val="0"/>
      <w:divBdr>
        <w:top w:val="none" w:sz="0" w:space="0" w:color="auto"/>
        <w:left w:val="none" w:sz="0" w:space="0" w:color="auto"/>
        <w:bottom w:val="none" w:sz="0" w:space="0" w:color="auto"/>
        <w:right w:val="none" w:sz="0" w:space="0" w:color="auto"/>
      </w:divBdr>
    </w:div>
    <w:div w:id="493184087">
      <w:bodyDiv w:val="1"/>
      <w:marLeft w:val="0"/>
      <w:marRight w:val="0"/>
      <w:marTop w:val="0"/>
      <w:marBottom w:val="0"/>
      <w:divBdr>
        <w:top w:val="none" w:sz="0" w:space="0" w:color="auto"/>
        <w:left w:val="none" w:sz="0" w:space="0" w:color="auto"/>
        <w:bottom w:val="none" w:sz="0" w:space="0" w:color="auto"/>
        <w:right w:val="none" w:sz="0" w:space="0" w:color="auto"/>
      </w:divBdr>
    </w:div>
    <w:div w:id="494758256">
      <w:bodyDiv w:val="1"/>
      <w:marLeft w:val="0"/>
      <w:marRight w:val="0"/>
      <w:marTop w:val="0"/>
      <w:marBottom w:val="0"/>
      <w:divBdr>
        <w:top w:val="none" w:sz="0" w:space="0" w:color="auto"/>
        <w:left w:val="none" w:sz="0" w:space="0" w:color="auto"/>
        <w:bottom w:val="none" w:sz="0" w:space="0" w:color="auto"/>
        <w:right w:val="none" w:sz="0" w:space="0" w:color="auto"/>
      </w:divBdr>
    </w:div>
    <w:div w:id="518592563">
      <w:bodyDiv w:val="1"/>
      <w:marLeft w:val="0"/>
      <w:marRight w:val="0"/>
      <w:marTop w:val="0"/>
      <w:marBottom w:val="0"/>
      <w:divBdr>
        <w:top w:val="none" w:sz="0" w:space="0" w:color="auto"/>
        <w:left w:val="none" w:sz="0" w:space="0" w:color="auto"/>
        <w:bottom w:val="none" w:sz="0" w:space="0" w:color="auto"/>
        <w:right w:val="none" w:sz="0" w:space="0" w:color="auto"/>
      </w:divBdr>
    </w:div>
    <w:div w:id="521672023">
      <w:bodyDiv w:val="1"/>
      <w:marLeft w:val="0"/>
      <w:marRight w:val="0"/>
      <w:marTop w:val="0"/>
      <w:marBottom w:val="0"/>
      <w:divBdr>
        <w:top w:val="none" w:sz="0" w:space="0" w:color="auto"/>
        <w:left w:val="none" w:sz="0" w:space="0" w:color="auto"/>
        <w:bottom w:val="none" w:sz="0" w:space="0" w:color="auto"/>
        <w:right w:val="none" w:sz="0" w:space="0" w:color="auto"/>
      </w:divBdr>
    </w:div>
    <w:div w:id="534924988">
      <w:bodyDiv w:val="1"/>
      <w:marLeft w:val="0"/>
      <w:marRight w:val="0"/>
      <w:marTop w:val="0"/>
      <w:marBottom w:val="0"/>
      <w:divBdr>
        <w:top w:val="none" w:sz="0" w:space="0" w:color="auto"/>
        <w:left w:val="none" w:sz="0" w:space="0" w:color="auto"/>
        <w:bottom w:val="none" w:sz="0" w:space="0" w:color="auto"/>
        <w:right w:val="none" w:sz="0" w:space="0" w:color="auto"/>
      </w:divBdr>
    </w:div>
    <w:div w:id="592204514">
      <w:bodyDiv w:val="1"/>
      <w:marLeft w:val="0"/>
      <w:marRight w:val="0"/>
      <w:marTop w:val="0"/>
      <w:marBottom w:val="0"/>
      <w:divBdr>
        <w:top w:val="none" w:sz="0" w:space="0" w:color="auto"/>
        <w:left w:val="none" w:sz="0" w:space="0" w:color="auto"/>
        <w:bottom w:val="none" w:sz="0" w:space="0" w:color="auto"/>
        <w:right w:val="none" w:sz="0" w:space="0" w:color="auto"/>
      </w:divBdr>
    </w:div>
    <w:div w:id="601424445">
      <w:bodyDiv w:val="1"/>
      <w:marLeft w:val="0"/>
      <w:marRight w:val="0"/>
      <w:marTop w:val="0"/>
      <w:marBottom w:val="0"/>
      <w:divBdr>
        <w:top w:val="none" w:sz="0" w:space="0" w:color="auto"/>
        <w:left w:val="none" w:sz="0" w:space="0" w:color="auto"/>
        <w:bottom w:val="none" w:sz="0" w:space="0" w:color="auto"/>
        <w:right w:val="none" w:sz="0" w:space="0" w:color="auto"/>
      </w:divBdr>
    </w:div>
    <w:div w:id="608514632">
      <w:bodyDiv w:val="1"/>
      <w:marLeft w:val="0"/>
      <w:marRight w:val="0"/>
      <w:marTop w:val="0"/>
      <w:marBottom w:val="0"/>
      <w:divBdr>
        <w:top w:val="none" w:sz="0" w:space="0" w:color="auto"/>
        <w:left w:val="none" w:sz="0" w:space="0" w:color="auto"/>
        <w:bottom w:val="none" w:sz="0" w:space="0" w:color="auto"/>
        <w:right w:val="none" w:sz="0" w:space="0" w:color="auto"/>
      </w:divBdr>
    </w:div>
    <w:div w:id="619839860">
      <w:bodyDiv w:val="1"/>
      <w:marLeft w:val="0"/>
      <w:marRight w:val="0"/>
      <w:marTop w:val="0"/>
      <w:marBottom w:val="0"/>
      <w:divBdr>
        <w:top w:val="none" w:sz="0" w:space="0" w:color="auto"/>
        <w:left w:val="none" w:sz="0" w:space="0" w:color="auto"/>
        <w:bottom w:val="none" w:sz="0" w:space="0" w:color="auto"/>
        <w:right w:val="none" w:sz="0" w:space="0" w:color="auto"/>
      </w:divBdr>
    </w:div>
    <w:div w:id="627317206">
      <w:bodyDiv w:val="1"/>
      <w:marLeft w:val="0"/>
      <w:marRight w:val="0"/>
      <w:marTop w:val="0"/>
      <w:marBottom w:val="0"/>
      <w:divBdr>
        <w:top w:val="none" w:sz="0" w:space="0" w:color="auto"/>
        <w:left w:val="none" w:sz="0" w:space="0" w:color="auto"/>
        <w:bottom w:val="none" w:sz="0" w:space="0" w:color="auto"/>
        <w:right w:val="none" w:sz="0" w:space="0" w:color="auto"/>
      </w:divBdr>
    </w:div>
    <w:div w:id="649556118">
      <w:bodyDiv w:val="1"/>
      <w:marLeft w:val="0"/>
      <w:marRight w:val="0"/>
      <w:marTop w:val="0"/>
      <w:marBottom w:val="0"/>
      <w:divBdr>
        <w:top w:val="none" w:sz="0" w:space="0" w:color="auto"/>
        <w:left w:val="none" w:sz="0" w:space="0" w:color="auto"/>
        <w:bottom w:val="none" w:sz="0" w:space="0" w:color="auto"/>
        <w:right w:val="none" w:sz="0" w:space="0" w:color="auto"/>
      </w:divBdr>
    </w:div>
    <w:div w:id="661154127">
      <w:bodyDiv w:val="1"/>
      <w:marLeft w:val="0"/>
      <w:marRight w:val="0"/>
      <w:marTop w:val="0"/>
      <w:marBottom w:val="0"/>
      <w:divBdr>
        <w:top w:val="none" w:sz="0" w:space="0" w:color="auto"/>
        <w:left w:val="none" w:sz="0" w:space="0" w:color="auto"/>
        <w:bottom w:val="none" w:sz="0" w:space="0" w:color="auto"/>
        <w:right w:val="none" w:sz="0" w:space="0" w:color="auto"/>
      </w:divBdr>
    </w:div>
    <w:div w:id="690841945">
      <w:bodyDiv w:val="1"/>
      <w:marLeft w:val="0"/>
      <w:marRight w:val="0"/>
      <w:marTop w:val="0"/>
      <w:marBottom w:val="0"/>
      <w:divBdr>
        <w:top w:val="none" w:sz="0" w:space="0" w:color="auto"/>
        <w:left w:val="none" w:sz="0" w:space="0" w:color="auto"/>
        <w:bottom w:val="none" w:sz="0" w:space="0" w:color="auto"/>
        <w:right w:val="none" w:sz="0" w:space="0" w:color="auto"/>
      </w:divBdr>
    </w:div>
    <w:div w:id="773205645">
      <w:bodyDiv w:val="1"/>
      <w:marLeft w:val="0"/>
      <w:marRight w:val="0"/>
      <w:marTop w:val="0"/>
      <w:marBottom w:val="0"/>
      <w:divBdr>
        <w:top w:val="none" w:sz="0" w:space="0" w:color="auto"/>
        <w:left w:val="none" w:sz="0" w:space="0" w:color="auto"/>
        <w:bottom w:val="none" w:sz="0" w:space="0" w:color="auto"/>
        <w:right w:val="none" w:sz="0" w:space="0" w:color="auto"/>
      </w:divBdr>
    </w:div>
    <w:div w:id="796144275">
      <w:bodyDiv w:val="1"/>
      <w:marLeft w:val="0"/>
      <w:marRight w:val="0"/>
      <w:marTop w:val="0"/>
      <w:marBottom w:val="0"/>
      <w:divBdr>
        <w:top w:val="none" w:sz="0" w:space="0" w:color="auto"/>
        <w:left w:val="none" w:sz="0" w:space="0" w:color="auto"/>
        <w:bottom w:val="none" w:sz="0" w:space="0" w:color="auto"/>
        <w:right w:val="none" w:sz="0" w:space="0" w:color="auto"/>
      </w:divBdr>
    </w:div>
    <w:div w:id="800804796">
      <w:bodyDiv w:val="1"/>
      <w:marLeft w:val="0"/>
      <w:marRight w:val="0"/>
      <w:marTop w:val="0"/>
      <w:marBottom w:val="0"/>
      <w:divBdr>
        <w:top w:val="none" w:sz="0" w:space="0" w:color="auto"/>
        <w:left w:val="none" w:sz="0" w:space="0" w:color="auto"/>
        <w:bottom w:val="none" w:sz="0" w:space="0" w:color="auto"/>
        <w:right w:val="none" w:sz="0" w:space="0" w:color="auto"/>
      </w:divBdr>
    </w:div>
    <w:div w:id="803547765">
      <w:bodyDiv w:val="1"/>
      <w:marLeft w:val="0"/>
      <w:marRight w:val="0"/>
      <w:marTop w:val="0"/>
      <w:marBottom w:val="0"/>
      <w:divBdr>
        <w:top w:val="none" w:sz="0" w:space="0" w:color="auto"/>
        <w:left w:val="none" w:sz="0" w:space="0" w:color="auto"/>
        <w:bottom w:val="none" w:sz="0" w:space="0" w:color="auto"/>
        <w:right w:val="none" w:sz="0" w:space="0" w:color="auto"/>
      </w:divBdr>
    </w:div>
    <w:div w:id="848982930">
      <w:bodyDiv w:val="1"/>
      <w:marLeft w:val="0"/>
      <w:marRight w:val="0"/>
      <w:marTop w:val="0"/>
      <w:marBottom w:val="0"/>
      <w:divBdr>
        <w:top w:val="none" w:sz="0" w:space="0" w:color="auto"/>
        <w:left w:val="none" w:sz="0" w:space="0" w:color="auto"/>
        <w:bottom w:val="none" w:sz="0" w:space="0" w:color="auto"/>
        <w:right w:val="none" w:sz="0" w:space="0" w:color="auto"/>
      </w:divBdr>
    </w:div>
    <w:div w:id="852689749">
      <w:bodyDiv w:val="1"/>
      <w:marLeft w:val="0"/>
      <w:marRight w:val="0"/>
      <w:marTop w:val="0"/>
      <w:marBottom w:val="0"/>
      <w:divBdr>
        <w:top w:val="none" w:sz="0" w:space="0" w:color="auto"/>
        <w:left w:val="none" w:sz="0" w:space="0" w:color="auto"/>
        <w:bottom w:val="none" w:sz="0" w:space="0" w:color="auto"/>
        <w:right w:val="none" w:sz="0" w:space="0" w:color="auto"/>
      </w:divBdr>
    </w:div>
    <w:div w:id="892349063">
      <w:bodyDiv w:val="1"/>
      <w:marLeft w:val="0"/>
      <w:marRight w:val="0"/>
      <w:marTop w:val="0"/>
      <w:marBottom w:val="0"/>
      <w:divBdr>
        <w:top w:val="none" w:sz="0" w:space="0" w:color="auto"/>
        <w:left w:val="none" w:sz="0" w:space="0" w:color="auto"/>
        <w:bottom w:val="none" w:sz="0" w:space="0" w:color="auto"/>
        <w:right w:val="none" w:sz="0" w:space="0" w:color="auto"/>
      </w:divBdr>
    </w:div>
    <w:div w:id="953442188">
      <w:bodyDiv w:val="1"/>
      <w:marLeft w:val="0"/>
      <w:marRight w:val="0"/>
      <w:marTop w:val="0"/>
      <w:marBottom w:val="0"/>
      <w:divBdr>
        <w:top w:val="none" w:sz="0" w:space="0" w:color="auto"/>
        <w:left w:val="none" w:sz="0" w:space="0" w:color="auto"/>
        <w:bottom w:val="none" w:sz="0" w:space="0" w:color="auto"/>
        <w:right w:val="none" w:sz="0" w:space="0" w:color="auto"/>
      </w:divBdr>
    </w:div>
    <w:div w:id="978221189">
      <w:bodyDiv w:val="1"/>
      <w:marLeft w:val="0"/>
      <w:marRight w:val="0"/>
      <w:marTop w:val="0"/>
      <w:marBottom w:val="0"/>
      <w:divBdr>
        <w:top w:val="none" w:sz="0" w:space="0" w:color="auto"/>
        <w:left w:val="none" w:sz="0" w:space="0" w:color="auto"/>
        <w:bottom w:val="none" w:sz="0" w:space="0" w:color="auto"/>
        <w:right w:val="none" w:sz="0" w:space="0" w:color="auto"/>
      </w:divBdr>
    </w:div>
    <w:div w:id="1125350184">
      <w:bodyDiv w:val="1"/>
      <w:marLeft w:val="0"/>
      <w:marRight w:val="0"/>
      <w:marTop w:val="0"/>
      <w:marBottom w:val="0"/>
      <w:divBdr>
        <w:top w:val="none" w:sz="0" w:space="0" w:color="auto"/>
        <w:left w:val="none" w:sz="0" w:space="0" w:color="auto"/>
        <w:bottom w:val="none" w:sz="0" w:space="0" w:color="auto"/>
        <w:right w:val="none" w:sz="0" w:space="0" w:color="auto"/>
      </w:divBdr>
      <w:divsChild>
        <w:div w:id="1993170711">
          <w:marLeft w:val="0"/>
          <w:marRight w:val="0"/>
          <w:marTop w:val="0"/>
          <w:marBottom w:val="0"/>
          <w:divBdr>
            <w:top w:val="none" w:sz="0" w:space="0" w:color="auto"/>
            <w:left w:val="none" w:sz="0" w:space="0" w:color="auto"/>
            <w:bottom w:val="none" w:sz="0" w:space="0" w:color="auto"/>
            <w:right w:val="none" w:sz="0" w:space="0" w:color="auto"/>
          </w:divBdr>
        </w:div>
        <w:div w:id="634408020">
          <w:marLeft w:val="0"/>
          <w:marRight w:val="0"/>
          <w:marTop w:val="0"/>
          <w:marBottom w:val="0"/>
          <w:divBdr>
            <w:top w:val="none" w:sz="0" w:space="0" w:color="auto"/>
            <w:left w:val="none" w:sz="0" w:space="0" w:color="auto"/>
            <w:bottom w:val="none" w:sz="0" w:space="0" w:color="auto"/>
            <w:right w:val="none" w:sz="0" w:space="0" w:color="auto"/>
          </w:divBdr>
        </w:div>
      </w:divsChild>
    </w:div>
    <w:div w:id="1167474997">
      <w:bodyDiv w:val="1"/>
      <w:marLeft w:val="0"/>
      <w:marRight w:val="0"/>
      <w:marTop w:val="0"/>
      <w:marBottom w:val="0"/>
      <w:divBdr>
        <w:top w:val="none" w:sz="0" w:space="0" w:color="auto"/>
        <w:left w:val="none" w:sz="0" w:space="0" w:color="auto"/>
        <w:bottom w:val="none" w:sz="0" w:space="0" w:color="auto"/>
        <w:right w:val="none" w:sz="0" w:space="0" w:color="auto"/>
      </w:divBdr>
    </w:div>
    <w:div w:id="1179153742">
      <w:bodyDiv w:val="1"/>
      <w:marLeft w:val="0"/>
      <w:marRight w:val="0"/>
      <w:marTop w:val="0"/>
      <w:marBottom w:val="0"/>
      <w:divBdr>
        <w:top w:val="none" w:sz="0" w:space="0" w:color="auto"/>
        <w:left w:val="none" w:sz="0" w:space="0" w:color="auto"/>
        <w:bottom w:val="none" w:sz="0" w:space="0" w:color="auto"/>
        <w:right w:val="none" w:sz="0" w:space="0" w:color="auto"/>
      </w:divBdr>
    </w:div>
    <w:div w:id="1180975301">
      <w:bodyDiv w:val="1"/>
      <w:marLeft w:val="0"/>
      <w:marRight w:val="0"/>
      <w:marTop w:val="0"/>
      <w:marBottom w:val="0"/>
      <w:divBdr>
        <w:top w:val="none" w:sz="0" w:space="0" w:color="auto"/>
        <w:left w:val="none" w:sz="0" w:space="0" w:color="auto"/>
        <w:bottom w:val="none" w:sz="0" w:space="0" w:color="auto"/>
        <w:right w:val="none" w:sz="0" w:space="0" w:color="auto"/>
      </w:divBdr>
    </w:div>
    <w:div w:id="1191799762">
      <w:bodyDiv w:val="1"/>
      <w:marLeft w:val="0"/>
      <w:marRight w:val="0"/>
      <w:marTop w:val="0"/>
      <w:marBottom w:val="0"/>
      <w:divBdr>
        <w:top w:val="none" w:sz="0" w:space="0" w:color="auto"/>
        <w:left w:val="none" w:sz="0" w:space="0" w:color="auto"/>
        <w:bottom w:val="none" w:sz="0" w:space="0" w:color="auto"/>
        <w:right w:val="none" w:sz="0" w:space="0" w:color="auto"/>
      </w:divBdr>
    </w:div>
    <w:div w:id="1236354476">
      <w:bodyDiv w:val="1"/>
      <w:marLeft w:val="0"/>
      <w:marRight w:val="0"/>
      <w:marTop w:val="0"/>
      <w:marBottom w:val="0"/>
      <w:divBdr>
        <w:top w:val="none" w:sz="0" w:space="0" w:color="auto"/>
        <w:left w:val="none" w:sz="0" w:space="0" w:color="auto"/>
        <w:bottom w:val="none" w:sz="0" w:space="0" w:color="auto"/>
        <w:right w:val="none" w:sz="0" w:space="0" w:color="auto"/>
      </w:divBdr>
    </w:div>
    <w:div w:id="1252861585">
      <w:bodyDiv w:val="1"/>
      <w:marLeft w:val="0"/>
      <w:marRight w:val="0"/>
      <w:marTop w:val="0"/>
      <w:marBottom w:val="0"/>
      <w:divBdr>
        <w:top w:val="none" w:sz="0" w:space="0" w:color="auto"/>
        <w:left w:val="none" w:sz="0" w:space="0" w:color="auto"/>
        <w:bottom w:val="none" w:sz="0" w:space="0" w:color="auto"/>
        <w:right w:val="none" w:sz="0" w:space="0" w:color="auto"/>
      </w:divBdr>
    </w:div>
    <w:div w:id="1268587907">
      <w:bodyDiv w:val="1"/>
      <w:marLeft w:val="0"/>
      <w:marRight w:val="0"/>
      <w:marTop w:val="0"/>
      <w:marBottom w:val="0"/>
      <w:divBdr>
        <w:top w:val="none" w:sz="0" w:space="0" w:color="auto"/>
        <w:left w:val="none" w:sz="0" w:space="0" w:color="auto"/>
        <w:bottom w:val="none" w:sz="0" w:space="0" w:color="auto"/>
        <w:right w:val="none" w:sz="0" w:space="0" w:color="auto"/>
      </w:divBdr>
    </w:div>
    <w:div w:id="1293368509">
      <w:bodyDiv w:val="1"/>
      <w:marLeft w:val="0"/>
      <w:marRight w:val="0"/>
      <w:marTop w:val="0"/>
      <w:marBottom w:val="0"/>
      <w:divBdr>
        <w:top w:val="none" w:sz="0" w:space="0" w:color="auto"/>
        <w:left w:val="none" w:sz="0" w:space="0" w:color="auto"/>
        <w:bottom w:val="none" w:sz="0" w:space="0" w:color="auto"/>
        <w:right w:val="none" w:sz="0" w:space="0" w:color="auto"/>
      </w:divBdr>
    </w:div>
    <w:div w:id="1293902180">
      <w:bodyDiv w:val="1"/>
      <w:marLeft w:val="0"/>
      <w:marRight w:val="0"/>
      <w:marTop w:val="0"/>
      <w:marBottom w:val="0"/>
      <w:divBdr>
        <w:top w:val="none" w:sz="0" w:space="0" w:color="auto"/>
        <w:left w:val="none" w:sz="0" w:space="0" w:color="auto"/>
        <w:bottom w:val="none" w:sz="0" w:space="0" w:color="auto"/>
        <w:right w:val="none" w:sz="0" w:space="0" w:color="auto"/>
      </w:divBdr>
    </w:div>
    <w:div w:id="1364474187">
      <w:bodyDiv w:val="1"/>
      <w:marLeft w:val="0"/>
      <w:marRight w:val="0"/>
      <w:marTop w:val="0"/>
      <w:marBottom w:val="0"/>
      <w:divBdr>
        <w:top w:val="none" w:sz="0" w:space="0" w:color="auto"/>
        <w:left w:val="none" w:sz="0" w:space="0" w:color="auto"/>
        <w:bottom w:val="none" w:sz="0" w:space="0" w:color="auto"/>
        <w:right w:val="none" w:sz="0" w:space="0" w:color="auto"/>
      </w:divBdr>
    </w:div>
    <w:div w:id="1372270349">
      <w:bodyDiv w:val="1"/>
      <w:marLeft w:val="0"/>
      <w:marRight w:val="0"/>
      <w:marTop w:val="0"/>
      <w:marBottom w:val="0"/>
      <w:divBdr>
        <w:top w:val="none" w:sz="0" w:space="0" w:color="auto"/>
        <w:left w:val="none" w:sz="0" w:space="0" w:color="auto"/>
        <w:bottom w:val="none" w:sz="0" w:space="0" w:color="auto"/>
        <w:right w:val="none" w:sz="0" w:space="0" w:color="auto"/>
      </w:divBdr>
    </w:div>
    <w:div w:id="1437485684">
      <w:bodyDiv w:val="1"/>
      <w:marLeft w:val="0"/>
      <w:marRight w:val="0"/>
      <w:marTop w:val="0"/>
      <w:marBottom w:val="0"/>
      <w:divBdr>
        <w:top w:val="none" w:sz="0" w:space="0" w:color="auto"/>
        <w:left w:val="none" w:sz="0" w:space="0" w:color="auto"/>
        <w:bottom w:val="none" w:sz="0" w:space="0" w:color="auto"/>
        <w:right w:val="none" w:sz="0" w:space="0" w:color="auto"/>
      </w:divBdr>
    </w:div>
    <w:div w:id="1507135129">
      <w:bodyDiv w:val="1"/>
      <w:marLeft w:val="0"/>
      <w:marRight w:val="0"/>
      <w:marTop w:val="0"/>
      <w:marBottom w:val="0"/>
      <w:divBdr>
        <w:top w:val="none" w:sz="0" w:space="0" w:color="auto"/>
        <w:left w:val="none" w:sz="0" w:space="0" w:color="auto"/>
        <w:bottom w:val="none" w:sz="0" w:space="0" w:color="auto"/>
        <w:right w:val="none" w:sz="0" w:space="0" w:color="auto"/>
      </w:divBdr>
    </w:div>
    <w:div w:id="1515922749">
      <w:bodyDiv w:val="1"/>
      <w:marLeft w:val="0"/>
      <w:marRight w:val="0"/>
      <w:marTop w:val="0"/>
      <w:marBottom w:val="0"/>
      <w:divBdr>
        <w:top w:val="none" w:sz="0" w:space="0" w:color="auto"/>
        <w:left w:val="none" w:sz="0" w:space="0" w:color="auto"/>
        <w:bottom w:val="none" w:sz="0" w:space="0" w:color="auto"/>
        <w:right w:val="none" w:sz="0" w:space="0" w:color="auto"/>
      </w:divBdr>
    </w:div>
    <w:div w:id="1525751593">
      <w:bodyDiv w:val="1"/>
      <w:marLeft w:val="0"/>
      <w:marRight w:val="0"/>
      <w:marTop w:val="0"/>
      <w:marBottom w:val="0"/>
      <w:divBdr>
        <w:top w:val="none" w:sz="0" w:space="0" w:color="auto"/>
        <w:left w:val="none" w:sz="0" w:space="0" w:color="auto"/>
        <w:bottom w:val="none" w:sz="0" w:space="0" w:color="auto"/>
        <w:right w:val="none" w:sz="0" w:space="0" w:color="auto"/>
      </w:divBdr>
    </w:div>
    <w:div w:id="1528252103">
      <w:bodyDiv w:val="1"/>
      <w:marLeft w:val="0"/>
      <w:marRight w:val="0"/>
      <w:marTop w:val="0"/>
      <w:marBottom w:val="0"/>
      <w:divBdr>
        <w:top w:val="none" w:sz="0" w:space="0" w:color="auto"/>
        <w:left w:val="none" w:sz="0" w:space="0" w:color="auto"/>
        <w:bottom w:val="none" w:sz="0" w:space="0" w:color="auto"/>
        <w:right w:val="none" w:sz="0" w:space="0" w:color="auto"/>
      </w:divBdr>
    </w:div>
    <w:div w:id="1554921563">
      <w:bodyDiv w:val="1"/>
      <w:marLeft w:val="0"/>
      <w:marRight w:val="0"/>
      <w:marTop w:val="0"/>
      <w:marBottom w:val="0"/>
      <w:divBdr>
        <w:top w:val="none" w:sz="0" w:space="0" w:color="auto"/>
        <w:left w:val="none" w:sz="0" w:space="0" w:color="auto"/>
        <w:bottom w:val="none" w:sz="0" w:space="0" w:color="auto"/>
        <w:right w:val="none" w:sz="0" w:space="0" w:color="auto"/>
      </w:divBdr>
    </w:div>
    <w:div w:id="1564680092">
      <w:bodyDiv w:val="1"/>
      <w:marLeft w:val="0"/>
      <w:marRight w:val="0"/>
      <w:marTop w:val="0"/>
      <w:marBottom w:val="0"/>
      <w:divBdr>
        <w:top w:val="none" w:sz="0" w:space="0" w:color="auto"/>
        <w:left w:val="none" w:sz="0" w:space="0" w:color="auto"/>
        <w:bottom w:val="none" w:sz="0" w:space="0" w:color="auto"/>
        <w:right w:val="none" w:sz="0" w:space="0" w:color="auto"/>
      </w:divBdr>
    </w:div>
    <w:div w:id="1568880882">
      <w:bodyDiv w:val="1"/>
      <w:marLeft w:val="0"/>
      <w:marRight w:val="0"/>
      <w:marTop w:val="0"/>
      <w:marBottom w:val="0"/>
      <w:divBdr>
        <w:top w:val="none" w:sz="0" w:space="0" w:color="auto"/>
        <w:left w:val="none" w:sz="0" w:space="0" w:color="auto"/>
        <w:bottom w:val="none" w:sz="0" w:space="0" w:color="auto"/>
        <w:right w:val="none" w:sz="0" w:space="0" w:color="auto"/>
      </w:divBdr>
    </w:div>
    <w:div w:id="1578173921">
      <w:bodyDiv w:val="1"/>
      <w:marLeft w:val="0"/>
      <w:marRight w:val="0"/>
      <w:marTop w:val="0"/>
      <w:marBottom w:val="0"/>
      <w:divBdr>
        <w:top w:val="none" w:sz="0" w:space="0" w:color="auto"/>
        <w:left w:val="none" w:sz="0" w:space="0" w:color="auto"/>
        <w:bottom w:val="none" w:sz="0" w:space="0" w:color="auto"/>
        <w:right w:val="none" w:sz="0" w:space="0" w:color="auto"/>
      </w:divBdr>
    </w:div>
    <w:div w:id="1593664767">
      <w:bodyDiv w:val="1"/>
      <w:marLeft w:val="0"/>
      <w:marRight w:val="0"/>
      <w:marTop w:val="0"/>
      <w:marBottom w:val="0"/>
      <w:divBdr>
        <w:top w:val="none" w:sz="0" w:space="0" w:color="auto"/>
        <w:left w:val="none" w:sz="0" w:space="0" w:color="auto"/>
        <w:bottom w:val="none" w:sz="0" w:space="0" w:color="auto"/>
        <w:right w:val="none" w:sz="0" w:space="0" w:color="auto"/>
      </w:divBdr>
      <w:divsChild>
        <w:div w:id="564489553">
          <w:marLeft w:val="0"/>
          <w:marRight w:val="0"/>
          <w:marTop w:val="0"/>
          <w:marBottom w:val="0"/>
          <w:divBdr>
            <w:top w:val="none" w:sz="0" w:space="0" w:color="auto"/>
            <w:left w:val="none" w:sz="0" w:space="0" w:color="auto"/>
            <w:bottom w:val="none" w:sz="0" w:space="0" w:color="auto"/>
            <w:right w:val="none" w:sz="0" w:space="0" w:color="auto"/>
          </w:divBdr>
          <w:divsChild>
            <w:div w:id="463692945">
              <w:marLeft w:val="0"/>
              <w:marRight w:val="0"/>
              <w:marTop w:val="0"/>
              <w:marBottom w:val="0"/>
              <w:divBdr>
                <w:top w:val="none" w:sz="0" w:space="0" w:color="auto"/>
                <w:left w:val="none" w:sz="0" w:space="0" w:color="auto"/>
                <w:bottom w:val="none" w:sz="0" w:space="0" w:color="auto"/>
                <w:right w:val="none" w:sz="0" w:space="0" w:color="auto"/>
              </w:divBdr>
              <w:divsChild>
                <w:div w:id="15003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308">
          <w:marLeft w:val="0"/>
          <w:marRight w:val="0"/>
          <w:marTop w:val="0"/>
          <w:marBottom w:val="335"/>
          <w:divBdr>
            <w:top w:val="none" w:sz="0" w:space="0" w:color="auto"/>
            <w:left w:val="none" w:sz="0" w:space="0" w:color="auto"/>
            <w:bottom w:val="none" w:sz="0" w:space="0" w:color="auto"/>
            <w:right w:val="none" w:sz="0" w:space="0" w:color="auto"/>
          </w:divBdr>
          <w:divsChild>
            <w:div w:id="1194811011">
              <w:marLeft w:val="0"/>
              <w:marRight w:val="0"/>
              <w:marTop w:val="0"/>
              <w:marBottom w:val="0"/>
              <w:divBdr>
                <w:top w:val="none" w:sz="0" w:space="0" w:color="auto"/>
                <w:left w:val="none" w:sz="0" w:space="0" w:color="auto"/>
                <w:bottom w:val="none" w:sz="0" w:space="0" w:color="auto"/>
                <w:right w:val="none" w:sz="0" w:space="0" w:color="auto"/>
              </w:divBdr>
              <w:divsChild>
                <w:div w:id="594442177">
                  <w:marLeft w:val="0"/>
                  <w:marRight w:val="0"/>
                  <w:marTop w:val="0"/>
                  <w:marBottom w:val="0"/>
                  <w:divBdr>
                    <w:top w:val="none" w:sz="0" w:space="0" w:color="auto"/>
                    <w:left w:val="none" w:sz="0" w:space="0" w:color="auto"/>
                    <w:bottom w:val="none" w:sz="0" w:space="0" w:color="auto"/>
                    <w:right w:val="none" w:sz="0" w:space="0" w:color="auto"/>
                  </w:divBdr>
                  <w:divsChild>
                    <w:div w:id="2009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4709">
      <w:bodyDiv w:val="1"/>
      <w:marLeft w:val="0"/>
      <w:marRight w:val="0"/>
      <w:marTop w:val="0"/>
      <w:marBottom w:val="0"/>
      <w:divBdr>
        <w:top w:val="none" w:sz="0" w:space="0" w:color="auto"/>
        <w:left w:val="none" w:sz="0" w:space="0" w:color="auto"/>
        <w:bottom w:val="none" w:sz="0" w:space="0" w:color="auto"/>
        <w:right w:val="none" w:sz="0" w:space="0" w:color="auto"/>
      </w:divBdr>
    </w:div>
    <w:div w:id="1699820377">
      <w:bodyDiv w:val="1"/>
      <w:marLeft w:val="0"/>
      <w:marRight w:val="0"/>
      <w:marTop w:val="0"/>
      <w:marBottom w:val="0"/>
      <w:divBdr>
        <w:top w:val="none" w:sz="0" w:space="0" w:color="auto"/>
        <w:left w:val="none" w:sz="0" w:space="0" w:color="auto"/>
        <w:bottom w:val="none" w:sz="0" w:space="0" w:color="auto"/>
        <w:right w:val="none" w:sz="0" w:space="0" w:color="auto"/>
      </w:divBdr>
    </w:div>
    <w:div w:id="1760756701">
      <w:bodyDiv w:val="1"/>
      <w:marLeft w:val="0"/>
      <w:marRight w:val="0"/>
      <w:marTop w:val="0"/>
      <w:marBottom w:val="0"/>
      <w:divBdr>
        <w:top w:val="none" w:sz="0" w:space="0" w:color="auto"/>
        <w:left w:val="none" w:sz="0" w:space="0" w:color="auto"/>
        <w:bottom w:val="none" w:sz="0" w:space="0" w:color="auto"/>
        <w:right w:val="none" w:sz="0" w:space="0" w:color="auto"/>
      </w:divBdr>
      <w:divsChild>
        <w:div w:id="384840353">
          <w:marLeft w:val="0"/>
          <w:marRight w:val="0"/>
          <w:marTop w:val="0"/>
          <w:marBottom w:val="0"/>
          <w:divBdr>
            <w:top w:val="none" w:sz="0" w:space="0" w:color="auto"/>
            <w:left w:val="none" w:sz="0" w:space="0" w:color="auto"/>
            <w:bottom w:val="none" w:sz="0" w:space="0" w:color="auto"/>
            <w:right w:val="none" w:sz="0" w:space="0" w:color="auto"/>
          </w:divBdr>
          <w:divsChild>
            <w:div w:id="2117017646">
              <w:marLeft w:val="0"/>
              <w:marRight w:val="0"/>
              <w:marTop w:val="0"/>
              <w:marBottom w:val="0"/>
              <w:divBdr>
                <w:top w:val="none" w:sz="0" w:space="0" w:color="auto"/>
                <w:left w:val="none" w:sz="0" w:space="0" w:color="auto"/>
                <w:bottom w:val="none" w:sz="0" w:space="0" w:color="auto"/>
                <w:right w:val="none" w:sz="0" w:space="0" w:color="auto"/>
              </w:divBdr>
              <w:divsChild>
                <w:div w:id="1486623445">
                  <w:marLeft w:val="0"/>
                  <w:marRight w:val="0"/>
                  <w:marTop w:val="0"/>
                  <w:marBottom w:val="0"/>
                  <w:divBdr>
                    <w:top w:val="none" w:sz="0" w:space="0" w:color="auto"/>
                    <w:left w:val="none" w:sz="0" w:space="0" w:color="auto"/>
                    <w:bottom w:val="none" w:sz="0" w:space="0" w:color="auto"/>
                    <w:right w:val="none" w:sz="0" w:space="0" w:color="auto"/>
                  </w:divBdr>
                  <w:divsChild>
                    <w:div w:id="494348380">
                      <w:marLeft w:val="0"/>
                      <w:marRight w:val="0"/>
                      <w:marTop w:val="0"/>
                      <w:marBottom w:val="0"/>
                      <w:divBdr>
                        <w:top w:val="none" w:sz="0" w:space="0" w:color="auto"/>
                        <w:left w:val="none" w:sz="0" w:space="0" w:color="auto"/>
                        <w:bottom w:val="none" w:sz="0" w:space="0" w:color="auto"/>
                        <w:right w:val="none" w:sz="0" w:space="0" w:color="auto"/>
                      </w:divBdr>
                      <w:divsChild>
                        <w:div w:id="2109962322">
                          <w:marLeft w:val="150"/>
                          <w:marRight w:val="-14400"/>
                          <w:marTop w:val="0"/>
                          <w:marBottom w:val="0"/>
                          <w:divBdr>
                            <w:top w:val="none" w:sz="0" w:space="0" w:color="auto"/>
                            <w:left w:val="none" w:sz="0" w:space="0" w:color="auto"/>
                            <w:bottom w:val="none" w:sz="0" w:space="0" w:color="auto"/>
                            <w:right w:val="none" w:sz="0" w:space="0" w:color="auto"/>
                          </w:divBdr>
                          <w:divsChild>
                            <w:div w:id="1043210309">
                              <w:marLeft w:val="0"/>
                              <w:marRight w:val="0"/>
                              <w:marTop w:val="0"/>
                              <w:marBottom w:val="0"/>
                              <w:divBdr>
                                <w:top w:val="none" w:sz="0" w:space="0" w:color="auto"/>
                                <w:left w:val="none" w:sz="0" w:space="0" w:color="auto"/>
                                <w:bottom w:val="none" w:sz="0" w:space="0" w:color="auto"/>
                                <w:right w:val="none" w:sz="0" w:space="0" w:color="auto"/>
                              </w:divBdr>
                              <w:divsChild>
                                <w:div w:id="915431729">
                                  <w:marLeft w:val="0"/>
                                  <w:marRight w:val="0"/>
                                  <w:marTop w:val="330"/>
                                  <w:marBottom w:val="0"/>
                                  <w:divBdr>
                                    <w:top w:val="single" w:sz="12" w:space="8" w:color="333333"/>
                                    <w:left w:val="none" w:sz="0" w:space="0" w:color="auto"/>
                                    <w:bottom w:val="none" w:sz="0" w:space="0" w:color="auto"/>
                                    <w:right w:val="none" w:sz="0" w:space="0" w:color="auto"/>
                                  </w:divBdr>
                                  <w:divsChild>
                                    <w:div w:id="1868181398">
                                      <w:marLeft w:val="0"/>
                                      <w:marRight w:val="0"/>
                                      <w:marTop w:val="0"/>
                                      <w:marBottom w:val="0"/>
                                      <w:divBdr>
                                        <w:top w:val="none" w:sz="0" w:space="0" w:color="auto"/>
                                        <w:left w:val="none" w:sz="0" w:space="0" w:color="auto"/>
                                        <w:bottom w:val="none" w:sz="0" w:space="0" w:color="auto"/>
                                        <w:right w:val="none" w:sz="0" w:space="0" w:color="auto"/>
                                      </w:divBdr>
                                      <w:divsChild>
                                        <w:div w:id="1202743116">
                                          <w:marLeft w:val="0"/>
                                          <w:marRight w:val="0"/>
                                          <w:marTop w:val="0"/>
                                          <w:marBottom w:val="0"/>
                                          <w:divBdr>
                                            <w:top w:val="none" w:sz="0" w:space="0" w:color="auto"/>
                                            <w:left w:val="none" w:sz="0" w:space="0" w:color="auto"/>
                                            <w:bottom w:val="none" w:sz="0" w:space="0" w:color="auto"/>
                                            <w:right w:val="none" w:sz="0" w:space="0" w:color="auto"/>
                                          </w:divBdr>
                                          <w:divsChild>
                                            <w:div w:id="307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817596">
      <w:bodyDiv w:val="1"/>
      <w:marLeft w:val="0"/>
      <w:marRight w:val="0"/>
      <w:marTop w:val="0"/>
      <w:marBottom w:val="0"/>
      <w:divBdr>
        <w:top w:val="none" w:sz="0" w:space="0" w:color="auto"/>
        <w:left w:val="none" w:sz="0" w:space="0" w:color="auto"/>
        <w:bottom w:val="none" w:sz="0" w:space="0" w:color="auto"/>
        <w:right w:val="none" w:sz="0" w:space="0" w:color="auto"/>
      </w:divBdr>
    </w:div>
    <w:div w:id="1798520754">
      <w:bodyDiv w:val="1"/>
      <w:marLeft w:val="0"/>
      <w:marRight w:val="0"/>
      <w:marTop w:val="0"/>
      <w:marBottom w:val="0"/>
      <w:divBdr>
        <w:top w:val="none" w:sz="0" w:space="0" w:color="auto"/>
        <w:left w:val="none" w:sz="0" w:space="0" w:color="auto"/>
        <w:bottom w:val="none" w:sz="0" w:space="0" w:color="auto"/>
        <w:right w:val="none" w:sz="0" w:space="0" w:color="auto"/>
      </w:divBdr>
    </w:div>
    <w:div w:id="1810396742">
      <w:bodyDiv w:val="1"/>
      <w:marLeft w:val="0"/>
      <w:marRight w:val="0"/>
      <w:marTop w:val="0"/>
      <w:marBottom w:val="0"/>
      <w:divBdr>
        <w:top w:val="none" w:sz="0" w:space="0" w:color="auto"/>
        <w:left w:val="none" w:sz="0" w:space="0" w:color="auto"/>
        <w:bottom w:val="none" w:sz="0" w:space="0" w:color="auto"/>
        <w:right w:val="none" w:sz="0" w:space="0" w:color="auto"/>
      </w:divBdr>
    </w:div>
    <w:div w:id="1864393691">
      <w:bodyDiv w:val="1"/>
      <w:marLeft w:val="0"/>
      <w:marRight w:val="0"/>
      <w:marTop w:val="0"/>
      <w:marBottom w:val="0"/>
      <w:divBdr>
        <w:top w:val="none" w:sz="0" w:space="0" w:color="auto"/>
        <w:left w:val="none" w:sz="0" w:space="0" w:color="auto"/>
        <w:bottom w:val="none" w:sz="0" w:space="0" w:color="auto"/>
        <w:right w:val="none" w:sz="0" w:space="0" w:color="auto"/>
      </w:divBdr>
    </w:div>
    <w:div w:id="1866139306">
      <w:bodyDiv w:val="1"/>
      <w:marLeft w:val="0"/>
      <w:marRight w:val="0"/>
      <w:marTop w:val="0"/>
      <w:marBottom w:val="0"/>
      <w:divBdr>
        <w:top w:val="none" w:sz="0" w:space="0" w:color="auto"/>
        <w:left w:val="none" w:sz="0" w:space="0" w:color="auto"/>
        <w:bottom w:val="none" w:sz="0" w:space="0" w:color="auto"/>
        <w:right w:val="none" w:sz="0" w:space="0" w:color="auto"/>
      </w:divBdr>
    </w:div>
    <w:div w:id="1918202568">
      <w:bodyDiv w:val="1"/>
      <w:marLeft w:val="0"/>
      <w:marRight w:val="0"/>
      <w:marTop w:val="0"/>
      <w:marBottom w:val="0"/>
      <w:divBdr>
        <w:top w:val="none" w:sz="0" w:space="0" w:color="auto"/>
        <w:left w:val="none" w:sz="0" w:space="0" w:color="auto"/>
        <w:bottom w:val="none" w:sz="0" w:space="0" w:color="auto"/>
        <w:right w:val="none" w:sz="0" w:space="0" w:color="auto"/>
      </w:divBdr>
    </w:div>
    <w:div w:id="1919093197">
      <w:bodyDiv w:val="1"/>
      <w:marLeft w:val="0"/>
      <w:marRight w:val="0"/>
      <w:marTop w:val="0"/>
      <w:marBottom w:val="0"/>
      <w:divBdr>
        <w:top w:val="none" w:sz="0" w:space="0" w:color="auto"/>
        <w:left w:val="none" w:sz="0" w:space="0" w:color="auto"/>
        <w:bottom w:val="none" w:sz="0" w:space="0" w:color="auto"/>
        <w:right w:val="none" w:sz="0" w:space="0" w:color="auto"/>
      </w:divBdr>
    </w:div>
    <w:div w:id="1928267264">
      <w:bodyDiv w:val="1"/>
      <w:marLeft w:val="0"/>
      <w:marRight w:val="0"/>
      <w:marTop w:val="0"/>
      <w:marBottom w:val="0"/>
      <w:divBdr>
        <w:top w:val="none" w:sz="0" w:space="0" w:color="auto"/>
        <w:left w:val="none" w:sz="0" w:space="0" w:color="auto"/>
        <w:bottom w:val="none" w:sz="0" w:space="0" w:color="auto"/>
        <w:right w:val="none" w:sz="0" w:space="0" w:color="auto"/>
      </w:divBdr>
    </w:div>
    <w:div w:id="1960405484">
      <w:bodyDiv w:val="1"/>
      <w:marLeft w:val="0"/>
      <w:marRight w:val="0"/>
      <w:marTop w:val="0"/>
      <w:marBottom w:val="0"/>
      <w:divBdr>
        <w:top w:val="none" w:sz="0" w:space="0" w:color="auto"/>
        <w:left w:val="none" w:sz="0" w:space="0" w:color="auto"/>
        <w:bottom w:val="none" w:sz="0" w:space="0" w:color="auto"/>
        <w:right w:val="none" w:sz="0" w:space="0" w:color="auto"/>
      </w:divBdr>
    </w:div>
    <w:div w:id="2007321432">
      <w:bodyDiv w:val="1"/>
      <w:marLeft w:val="0"/>
      <w:marRight w:val="0"/>
      <w:marTop w:val="0"/>
      <w:marBottom w:val="0"/>
      <w:divBdr>
        <w:top w:val="none" w:sz="0" w:space="0" w:color="auto"/>
        <w:left w:val="none" w:sz="0" w:space="0" w:color="auto"/>
        <w:bottom w:val="none" w:sz="0" w:space="0" w:color="auto"/>
        <w:right w:val="none" w:sz="0" w:space="0" w:color="auto"/>
      </w:divBdr>
    </w:div>
    <w:div w:id="2062634764">
      <w:bodyDiv w:val="1"/>
      <w:marLeft w:val="0"/>
      <w:marRight w:val="0"/>
      <w:marTop w:val="0"/>
      <w:marBottom w:val="0"/>
      <w:divBdr>
        <w:top w:val="none" w:sz="0" w:space="0" w:color="auto"/>
        <w:left w:val="none" w:sz="0" w:space="0" w:color="auto"/>
        <w:bottom w:val="none" w:sz="0" w:space="0" w:color="auto"/>
        <w:right w:val="none" w:sz="0" w:space="0" w:color="auto"/>
      </w:divBdr>
    </w:div>
    <w:div w:id="2117207988">
      <w:bodyDiv w:val="1"/>
      <w:marLeft w:val="0"/>
      <w:marRight w:val="0"/>
      <w:marTop w:val="0"/>
      <w:marBottom w:val="0"/>
      <w:divBdr>
        <w:top w:val="none" w:sz="0" w:space="0" w:color="auto"/>
        <w:left w:val="none" w:sz="0" w:space="0" w:color="auto"/>
        <w:bottom w:val="none" w:sz="0" w:space="0" w:color="auto"/>
        <w:right w:val="none" w:sz="0" w:space="0" w:color="auto"/>
      </w:divBdr>
    </w:div>
    <w:div w:id="2137797594">
      <w:bodyDiv w:val="1"/>
      <w:marLeft w:val="0"/>
      <w:marRight w:val="0"/>
      <w:marTop w:val="0"/>
      <w:marBottom w:val="0"/>
      <w:divBdr>
        <w:top w:val="none" w:sz="0" w:space="0" w:color="auto"/>
        <w:left w:val="none" w:sz="0" w:space="0" w:color="auto"/>
        <w:bottom w:val="none" w:sz="0" w:space="0" w:color="auto"/>
        <w:right w:val="none" w:sz="0" w:space="0" w:color="auto"/>
      </w:divBdr>
    </w:div>
    <w:div w:id="2138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ventbrite.co.uk/e/walking-your-way-to-creative-thinking-tickets-16394126273" TargetMode="External"/><Relationship Id="rId21" Type="http://schemas.openxmlformats.org/officeDocument/2006/relationships/hyperlink" Target="http://www.udg.org.uk/udupdate/news/urban-update-22-may-2015" TargetMode="External"/><Relationship Id="rId42" Type="http://schemas.openxmlformats.org/officeDocument/2006/relationships/image" Target="media/image3.jpg"/><Relationship Id="rId47" Type="http://schemas.openxmlformats.org/officeDocument/2006/relationships/hyperlink" Target="http://www.dailymail.co.uk/news/article-3111661/Why-did-let-Britain-ugly-Sixty-years-ago-visionary-genius-warned-reckless-development-ruin-country-reality-s-worse-feared.html" TargetMode="External"/><Relationship Id="rId63" Type="http://schemas.openxmlformats.org/officeDocument/2006/relationships/hyperlink" Target="http://www.theguardian.com/artanddesign/architecture-design-blog/2015/may/12/assemble-turner-prize-2015-wildcard-how-the-young-architecture-crew-assemble-rocked-the-art-world" TargetMode="External"/><Relationship Id="rId68" Type="http://schemas.openxmlformats.org/officeDocument/2006/relationships/hyperlink" Target="http://www.yourobserver.com/article/urban-design-studio-long-road-fixing-sprawl" TargetMode="External"/><Relationship Id="rId84" Type="http://schemas.openxmlformats.org/officeDocument/2006/relationships/hyperlink" Target="http://www.telegraph.co.uk/finance/personalfinance/insurance/motorinsurance/11623218/Driverless-cars-will-shave-265-off-insurance-premiums-in-five-years.html" TargetMode="External"/><Relationship Id="rId89" Type="http://schemas.openxmlformats.org/officeDocument/2006/relationships/hyperlink" Target="https://www.uea.ac.uk/about/-/walking-or-cycling-to-work-could-help-you-lose-a-stone" TargetMode="External"/><Relationship Id="rId16" Type="http://schemas.openxmlformats.org/officeDocument/2006/relationships/hyperlink" Target="http://www.udg.org.uk/publications/journal" TargetMode="External"/><Relationship Id="rId11" Type="http://schemas.openxmlformats.org/officeDocument/2006/relationships/hyperlink" Target="http://www.udg.org.uk/regions" TargetMode="External"/><Relationship Id="rId32" Type="http://schemas.openxmlformats.org/officeDocument/2006/relationships/hyperlink" Target="http://www.kentdesign.org/wp-content/uploads/2015/04/Event-Calendar-2015-16-edited-14.4.15.pdf" TargetMode="External"/><Relationship Id="rId37" Type="http://schemas.openxmlformats.org/officeDocument/2006/relationships/image" Target="media/image2.jpeg"/><Relationship Id="rId53" Type="http://schemas.openxmlformats.org/officeDocument/2006/relationships/hyperlink" Target="http://www.bdonline.co.uk/news/atkins-wins-urban-design-project-in-china/5075779.article" TargetMode="External"/><Relationship Id="rId58" Type="http://schemas.openxmlformats.org/officeDocument/2006/relationships/hyperlink" Target="http://www.stuff.co.nz/dominion-post/news/69142953/Wellingtons-Cuba-Street-to-get-a-new-paint-job" TargetMode="External"/><Relationship Id="rId74" Type="http://schemas.openxmlformats.org/officeDocument/2006/relationships/hyperlink" Target="http://www.bbc.co.uk/news/technology-32759727" TargetMode="External"/><Relationship Id="rId79" Type="http://schemas.openxmlformats.org/officeDocument/2006/relationships/hyperlink" Target="http://www.treehugger.com/urban-design/when-it-comes-cycling-amsterdam-wasnt-always-amsterdam.html" TargetMode="External"/><Relationship Id="rId5" Type="http://schemas.openxmlformats.org/officeDocument/2006/relationships/settings" Target="settings.xml"/><Relationship Id="rId90" Type="http://schemas.openxmlformats.org/officeDocument/2006/relationships/hyperlink" Target="https://www.uea.ac.uk/about/-/walking-or-cycling-to-work-improves-wellbeing-university-of-east-anglia-researchers-fi-1" TargetMode="External"/><Relationship Id="rId95" Type="http://schemas.openxmlformats.org/officeDocument/2006/relationships/theme" Target="theme/theme1.xml"/><Relationship Id="rId22" Type="http://schemas.openxmlformats.org/officeDocument/2006/relationships/hyperlink" Target="mailto:street-north-west@urban-design-group.org.uk" TargetMode="External"/><Relationship Id="rId27" Type="http://schemas.openxmlformats.org/officeDocument/2006/relationships/hyperlink" Target="http://www.eventbrite.co.uk/e/picking-up-the-pieces-tickets-16394718043" TargetMode="External"/><Relationship Id="rId43" Type="http://schemas.openxmlformats.org/officeDocument/2006/relationships/image" Target="media/image4.jpeg"/><Relationship Id="rId48" Type="http://schemas.openxmlformats.org/officeDocument/2006/relationships/hyperlink" Target="http://www.bbc.co.uk/programmes/b05vzysp" TargetMode="External"/><Relationship Id="rId64" Type="http://schemas.openxmlformats.org/officeDocument/2006/relationships/hyperlink" Target="http://www.sustainablebrands.com/news_and_views/marketing_comms/mike_hower/aecom_100_resilient_cities_launch_student_competition_solv" TargetMode="External"/><Relationship Id="rId69" Type="http://schemas.openxmlformats.org/officeDocument/2006/relationships/hyperlink" Target="http://blogs.voanews.com/all-about-america/2015/06/03/trapped-us-suburban-life-loses-its-luster/" TargetMode="External"/><Relationship Id="rId8" Type="http://schemas.openxmlformats.org/officeDocument/2006/relationships/endnotes" Target="endnotes.xml"/><Relationship Id="rId51" Type="http://schemas.openxmlformats.org/officeDocument/2006/relationships/hyperlink" Target="http://www.theaustralian.com.au/news/nation/women-take-issue-with-city-design/story-e6frg6nf-1227381963438" TargetMode="External"/><Relationship Id="rId72" Type="http://schemas.openxmlformats.org/officeDocument/2006/relationships/hyperlink" Target="http://sofiaglobe.com/2015/05/19/archaeology-bulgarian-dig-finds-8000-year-old-double-storey-houses/" TargetMode="External"/><Relationship Id="rId80" Type="http://schemas.openxmlformats.org/officeDocument/2006/relationships/hyperlink" Target="http://www.cbc.ca/news/canada/british-columbia/biking-in-vancouver-ranks-46th-on-list-of-122-bike-friendly-cities-worldwide-1.3101074" TargetMode="External"/><Relationship Id="rId85" Type="http://schemas.openxmlformats.org/officeDocument/2006/relationships/hyperlink" Target="http://www.bbc.co.uk/news/technology-32031829" TargetMode="External"/><Relationship Id="rId93" Type="http://schemas.openxmlformats.org/officeDocument/2006/relationships/hyperlink" Target="http://www.thetimes.co.uk/tto/health/news/article4451291.ece" TargetMode="External"/><Relationship Id="rId3" Type="http://schemas.openxmlformats.org/officeDocument/2006/relationships/styles" Target="styles.xml"/><Relationship Id="rId12" Type="http://schemas.openxmlformats.org/officeDocument/2006/relationships/hyperlink" Target="http://www.udg.org.uk/udupdate" TargetMode="External"/><Relationship Id="rId17" Type="http://schemas.openxmlformats.org/officeDocument/2006/relationships/hyperlink" Target="http://www.udg.org.uk/directory" TargetMode="External"/><Relationship Id="rId25" Type="http://schemas.openxmlformats.org/officeDocument/2006/relationships/hyperlink" Target="http://www.made.org.uk/events/calendar/" TargetMode="External"/><Relationship Id="rId33" Type="http://schemas.openxmlformats.org/officeDocument/2006/relationships/hyperlink" Target="http://www.udg.org.uk/events/udg-agm-garden-cities-ii" TargetMode="External"/><Relationship Id="rId38" Type="http://schemas.openxmlformats.org/officeDocument/2006/relationships/image" Target="cid:image004.jpg@01D0899F.F3623790" TargetMode="External"/><Relationship Id="rId46" Type="http://schemas.openxmlformats.org/officeDocument/2006/relationships/hyperlink" Target="http://www.superdensity.co.uk/" TargetMode="External"/><Relationship Id="rId59" Type="http://schemas.openxmlformats.org/officeDocument/2006/relationships/hyperlink" Target="http://www.brixtonbuzz.com/2015/06/edible-bus-stop-and-incredible-edible-lambeth-come-together-to-celebrate-new-shared-studio-space-at-loughborough-junction/" TargetMode="External"/><Relationship Id="rId67" Type="http://schemas.openxmlformats.org/officeDocument/2006/relationships/hyperlink" Target="http://urbanmilwaukee.com/2015/05/19/how-to-fill-those-empty-storefronts/" TargetMode="External"/><Relationship Id="rId20" Type="http://schemas.openxmlformats.org/officeDocument/2006/relationships/hyperlink" Target="http://www.udg.org.uk/join" TargetMode="External"/><Relationship Id="rId41" Type="http://schemas.openxmlformats.org/officeDocument/2006/relationships/hyperlink" Target="http://www.udg.org.uk/content/udg-practice-award" TargetMode="External"/><Relationship Id="rId54" Type="http://schemas.openxmlformats.org/officeDocument/2006/relationships/hyperlink" Target="https://www.theparliamentmagazine.eu/articles/opinion/eu-regional-innovation-must-unite-public-private-and-third-sectors" TargetMode="External"/><Relationship Id="rId62" Type="http://schemas.openxmlformats.org/officeDocument/2006/relationships/hyperlink" Target="http://www.theguardian.com/cities/2015/may/27/the-magic-of-croydon-is-londons-punchline-having-the-last-laugh" TargetMode="External"/><Relationship Id="rId70" Type="http://schemas.openxmlformats.org/officeDocument/2006/relationships/hyperlink" Target="http://www.theguardian.com/theguardian/2014/may/25/harley-sherlock-obituary" TargetMode="External"/><Relationship Id="rId75" Type="http://schemas.openxmlformats.org/officeDocument/2006/relationships/hyperlink" Target="http://www.telegraph.co.uk/finance/newsbysector/retailandconsumer/11652760/Little-convenience-stores-could-become-a-big-problem-for-supermarkets.html" TargetMode="External"/><Relationship Id="rId83" Type="http://schemas.openxmlformats.org/officeDocument/2006/relationships/hyperlink" Target="http://www.telegraph.co.uk/finance/personalfinance/insurance/motorinsurance/11614723/Why-bad-driving-will-be-eliminated-by-2020-and-car-insurance-costs-will-plummet.html" TargetMode="External"/><Relationship Id="rId88" Type="http://schemas.openxmlformats.org/officeDocument/2006/relationships/hyperlink" Target="http://www.nouvelles.umontreal.ca/udem-news/news/20150526-youre-driving-yourself-to-burnout-literally.html" TargetMode="External"/><Relationship Id="rId91" Type="http://schemas.openxmlformats.org/officeDocument/2006/relationships/hyperlink" Target="http://www.ft.com/cms/s/0/6faf8dd8-009d-11e5-a8e0-00144feabdc0.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dg.org.uk/publications" TargetMode="External"/><Relationship Id="rId23" Type="http://schemas.openxmlformats.org/officeDocument/2006/relationships/hyperlink" Target="http://www.academyofurbanism.org.uk/annual-congress-x-birmingham/" TargetMode="External"/><Relationship Id="rId28" Type="http://schemas.openxmlformats.org/officeDocument/2006/relationships/hyperlink" Target="http://www.eventbrite.co.uk/e/home-fronts-a-ruskin-walk-in-shoreditch-tickets-16753239390" TargetMode="External"/><Relationship Id="rId36" Type="http://schemas.openxmlformats.org/officeDocument/2006/relationships/hyperlink" Target="http://www.urbannous.org.uk/health-and-urban-design.htm" TargetMode="External"/><Relationship Id="rId49" Type="http://schemas.openxmlformats.org/officeDocument/2006/relationships/hyperlink" Target="http://blogs.abc.net.au/queensland/2015/06/east-shores-wins-for-urban-design-at-aila-awards.html" TargetMode="External"/><Relationship Id="rId57" Type="http://schemas.openxmlformats.org/officeDocument/2006/relationships/hyperlink" Target="http://curbed.com/archives/2015/06/03/what-building-an-indian-city-from-scratch-teaches-you-about-new-york.php" TargetMode="External"/><Relationship Id="rId10" Type="http://schemas.openxmlformats.org/officeDocument/2006/relationships/hyperlink" Target="http://www.udg.org.uk/about" TargetMode="External"/><Relationship Id="rId31" Type="http://schemas.openxmlformats.org/officeDocument/2006/relationships/hyperlink" Target="http://www.urbandesignlondon.com/?page_id=3251" TargetMode="External"/><Relationship Id="rId44" Type="http://schemas.openxmlformats.org/officeDocument/2006/relationships/image" Target="cid:image001.jpg@01D0899F.F3623790" TargetMode="External"/><Relationship Id="rId52" Type="http://schemas.openxmlformats.org/officeDocument/2006/relationships/hyperlink" Target="http://calgaryherald.com/life/homes/condos/designing-communities-for-urban-living" TargetMode="External"/><Relationship Id="rId60" Type="http://schemas.openxmlformats.org/officeDocument/2006/relationships/hyperlink" Target="http://www.northamptonchron.co.uk/news/local/could-development-plans-for-northampton-help-solve-poverty-problems-in-deprived-areas-1-6778745" TargetMode="External"/><Relationship Id="rId65" Type="http://schemas.openxmlformats.org/officeDocument/2006/relationships/hyperlink" Target="http://america.aljazeera.com/opinions/2015/5/design-desperately-needs-social-justice.html" TargetMode="External"/><Relationship Id="rId73" Type="http://schemas.openxmlformats.org/officeDocument/2006/relationships/hyperlink" Target="http://www.bbc.co.uk/news/magazine-32816775" TargetMode="External"/><Relationship Id="rId78" Type="http://schemas.openxmlformats.org/officeDocument/2006/relationships/hyperlink" Target="http://copenhagenize.eu/index/index.html" TargetMode="External"/><Relationship Id="rId81" Type="http://schemas.openxmlformats.org/officeDocument/2006/relationships/hyperlink" Target="http://qz.com/403628/autonomous-cars-will-destroy-millions-of-jobs-and-reshape-the-economy-by-2025/" TargetMode="External"/><Relationship Id="rId86" Type="http://schemas.openxmlformats.org/officeDocument/2006/relationships/hyperlink" Target="http://www.nyc.gov/html/doh/downloads/pdf/environmental/active-design-guidelines.pdf"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dg.org.uk/join" TargetMode="External"/><Relationship Id="rId13" Type="http://schemas.openxmlformats.org/officeDocument/2006/relationships/hyperlink" Target="http://www.udg.org.uk/events" TargetMode="External"/><Relationship Id="rId18" Type="http://schemas.openxmlformats.org/officeDocument/2006/relationships/hyperlink" Target="http://www.udg.oreg.uk/universities" TargetMode="External"/><Relationship Id="rId39" Type="http://schemas.openxmlformats.org/officeDocument/2006/relationships/hyperlink" Target="http://www.urbannous.org.uk/greening-the-city-streets.htm" TargetMode="External"/><Relationship Id="rId34" Type="http://schemas.openxmlformats.org/officeDocument/2006/relationships/image" Target="media/image1.jpeg"/><Relationship Id="rId50" Type="http://schemas.openxmlformats.org/officeDocument/2006/relationships/hyperlink" Target="http://www.brisbanetimes.com.au/wa-news/aldi-in-perth-fremantle-council-sends-supermarket-packing-20150605-ghgvd9.html" TargetMode="External"/><Relationship Id="rId55" Type="http://schemas.openxmlformats.org/officeDocument/2006/relationships/hyperlink" Target="https://www.theparliamentmagazine.eu/articles/opinion/eu-ready-work-cities-and-rise-environmental-challenges" TargetMode="External"/><Relationship Id="rId76" Type="http://schemas.openxmlformats.org/officeDocument/2006/relationships/hyperlink" Target="https://consultations.rics.org/consult.ti/placemaking" TargetMode="External"/><Relationship Id="rId7" Type="http://schemas.openxmlformats.org/officeDocument/2006/relationships/footnotes" Target="footnotes.xml"/><Relationship Id="rId71" Type="http://schemas.openxmlformats.org/officeDocument/2006/relationships/hyperlink" Target="http://www.wsj.com/articles/artist-urges-urban-planning-with-legos-1432941326" TargetMode="External"/><Relationship Id="rId92" Type="http://schemas.openxmlformats.org/officeDocument/2006/relationships/hyperlink" Target="http://www.independent.co.uk/news/uk/home-news/stress-caused-by-traffic-noise-can-increase-risk-of-obesity-study-claims-10274893.html" TargetMode="External"/><Relationship Id="rId2" Type="http://schemas.openxmlformats.org/officeDocument/2006/relationships/numbering" Target="numbering.xml"/><Relationship Id="rId29" Type="http://schemas.openxmlformats.org/officeDocument/2006/relationships/hyperlink" Target="http://www.eventbrite.co.uk/o/museum-of-walking-1213766303" TargetMode="External"/><Relationship Id="rId24" Type="http://schemas.openxmlformats.org/officeDocument/2006/relationships/hyperlink" Target="http://bobmk.org.uk/our-programme/" TargetMode="External"/><Relationship Id="rId40" Type="http://schemas.openxmlformats.org/officeDocument/2006/relationships/hyperlink" Target="http://www.urbannous.org.uk" TargetMode="External"/><Relationship Id="rId45" Type="http://schemas.openxmlformats.org/officeDocument/2006/relationships/hyperlink" Target="http://monocle.com/radio/shows/the-urbanist/190/" TargetMode="External"/><Relationship Id="rId66" Type="http://schemas.openxmlformats.org/officeDocument/2006/relationships/hyperlink" Target="http://urbanmilwaukee.com/2015/05/29/empty-storefronts-meet-june-williamson/" TargetMode="External"/><Relationship Id="rId87" Type="http://schemas.openxmlformats.org/officeDocument/2006/relationships/hyperlink" Target="http://nextcity.org/daily/entry/architecture-urban-design-healthy-choices-exercise" TargetMode="External"/><Relationship Id="rId61" Type="http://schemas.openxmlformats.org/officeDocument/2006/relationships/hyperlink" Target="http://www.thecourier.co.uk/news/local/fife/fife-council-in-the-dark-over-lighting-options-1.879780" TargetMode="External"/><Relationship Id="rId82" Type="http://schemas.openxmlformats.org/officeDocument/2006/relationships/hyperlink" Target="http://www.bbc.co.uk/news/business-32837071" TargetMode="External"/><Relationship Id="rId19" Type="http://schemas.openxmlformats.org/officeDocument/2006/relationships/hyperlink" Target="http://www.udg.org.uk/jobs" TargetMode="External"/><Relationship Id="rId14" Type="http://schemas.openxmlformats.org/officeDocument/2006/relationships/hyperlink" Target="http://www.udg.org.uk/STREET" TargetMode="External"/><Relationship Id="rId30" Type="http://schemas.openxmlformats.org/officeDocument/2006/relationships/hyperlink" Target="https://www.ptrc-training.co.uk/Portals/1/Documents/TPM/TPM15Leaflet.pdf" TargetMode="External"/><Relationship Id="rId35" Type="http://schemas.openxmlformats.org/officeDocument/2006/relationships/image" Target="cid:image002.jpg@01D0899F.F3623790" TargetMode="External"/><Relationship Id="rId56" Type="http://schemas.openxmlformats.org/officeDocument/2006/relationships/hyperlink" Target="http://greenbuildingelements.com/2015/06/04/35-story-carbon-neutral-wood-skyscraper-proposed-for-paris/" TargetMode="External"/><Relationship Id="rId77" Type="http://schemas.openxmlformats.org/officeDocument/2006/relationships/hyperlink" Target="https://consultations.rics.org/gf2.ti/f/571042/14826181.1/PDF/-/Placemaking_and_land_value_iConsult.pdf"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L:\Swap\New%20Work\UDG\Newsletter\2015-06-04%20emails.xlsx" TargetMode="External"/><Relationship Id="rId1" Type="http://schemas.openxmlformats.org/officeDocument/2006/relationships/mailMergeSource" Target="file:///L:\Swap\New%20Work\UDG\Newsletter\2015-06-04%20emai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6C57-82BF-473B-B52E-8B2EFBDC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ASUS-I7</cp:lastModifiedBy>
  <cp:revision>3</cp:revision>
  <cp:lastPrinted>2015-02-27T17:26:00Z</cp:lastPrinted>
  <dcterms:created xsi:type="dcterms:W3CDTF">2015-06-05T09:44:00Z</dcterms:created>
  <dcterms:modified xsi:type="dcterms:W3CDTF">2015-06-05T16:33:00Z</dcterms:modified>
</cp:coreProperties>
</file>